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bookmarkStart w:id="0" w:name="OLE_LINK39" w:colFirst="0" w:colLast="5"/>
            <w:bookmarkStart w:id="1" w:name="OLE_LINK40" w:colFirst="7" w:colLast="9"/>
            <w:r>
              <w:rPr>
                <w:rFonts w:hint="eastAsia" w:ascii="微软雅黑" w:hAnsi="微软雅黑" w:eastAsia="微软雅黑" w:cs="微软雅黑"/>
                <w:i w:val="0"/>
                <w:caps w:val="0"/>
                <w:color w:val="000000"/>
                <w:spacing w:val="0"/>
                <w:sz w:val="18"/>
                <w:szCs w:val="18"/>
                <w:shd w:val="clear" w:fill="FFFFFF"/>
              </w:rPr>
              <w:t>杭州市上城区人民政府小营街道办事处</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小营街道“三供一业”物业移交改造项目（EPC）总承包工程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1476.3036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施工总承包企业建筑工程(新)三级、设计综合类 甲级 或者同时具备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徐松江13666651390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闲林街道老街安置房幕墙及智能化工程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613.5088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设计与施工企业建筑智能化工程 二级、专业承包企业建筑幕墙工程(新)二级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孙宇13567180394</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caps w:val="0"/>
                <w:color w:val="000000"/>
                <w:spacing w:val="0"/>
                <w:sz w:val="18"/>
                <w:szCs w:val="18"/>
                <w:shd w:val="clear" w:fill="FFFFFF"/>
              </w:rPr>
              <w:t>杭州市西湖区转塘街道社区卫生服务中心、杭州市西湖区妇幼保健计划生育服务中心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西湖区转塘街道社区卫生服务中心及西湖区妇幼保健计划生育服务中心建设工程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杭州转塘单元</w:t>
            </w:r>
            <w:r>
              <w:rPr>
                <w:rFonts w:hint="eastAsia" w:ascii="微软雅黑" w:hAnsi="微软雅黑" w:eastAsia="微软雅黑" w:cs="微软雅黑"/>
                <w:i w:val="0"/>
                <w:caps w:val="0"/>
                <w:color w:val="000000"/>
                <w:spacing w:val="0"/>
                <w:sz w:val="18"/>
                <w:szCs w:val="18"/>
                <w:shd w:val="clear" w:fill="FFFFFF"/>
                <w:lang w:val="en-US"/>
              </w:rPr>
              <w:t> XH1807-24</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28177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15990.5354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643</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章辉13958109987</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杭州大江东城市基础设施建设有限公司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地铁站周边道路景观恢复工程（8号线站点）</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8935.4521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单工13588884794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caps w:val="0"/>
                <w:color w:val="333333"/>
                <w:spacing w:val="0"/>
                <w:sz w:val="18"/>
                <w:szCs w:val="18"/>
                <w:shd w:val="clear" w:fill="FFFFFF"/>
              </w:rPr>
              <w:t>杭州大江东城市基础设施建设有限公司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地铁站周边道路景观恢复工程-青六路智能交通工程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i w:val="0"/>
                <w:caps w:val="0"/>
                <w:color w:val="333333"/>
                <w:spacing w:val="0"/>
                <w:sz w:val="18"/>
                <w:szCs w:val="18"/>
                <w:shd w:val="clear" w:fill="FFFFFF"/>
              </w:rPr>
              <w:t>17077.45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公路工程 二级 或者具备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专业承包企业公路交通工程公路机电工程分项(新)二级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单工13588884794</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i w:val="0"/>
                <w:caps w:val="0"/>
                <w:color w:val="000000"/>
                <w:spacing w:val="0"/>
                <w:sz w:val="18"/>
                <w:szCs w:val="18"/>
                <w:shd w:val="clear" w:fill="FFFFFF"/>
              </w:rPr>
              <w:t>杭州西湖投资集团有限公司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紫金港</w:t>
            </w:r>
            <w:r>
              <w:rPr>
                <w:rFonts w:hint="eastAsia" w:ascii="微软雅黑" w:hAnsi="微软雅黑" w:eastAsia="微软雅黑" w:cs="微软雅黑"/>
                <w:i w:val="0"/>
                <w:caps w:val="0"/>
                <w:color w:val="000000"/>
                <w:spacing w:val="0"/>
                <w:sz w:val="18"/>
                <w:szCs w:val="18"/>
                <w:shd w:val="clear" w:fill="FFFFFF"/>
                <w:lang w:val="en-US"/>
              </w:rPr>
              <w:t>C2/C6-03</w:t>
            </w:r>
            <w:r>
              <w:rPr>
                <w:rFonts w:hint="eastAsia" w:ascii="微软雅黑" w:hAnsi="微软雅黑" w:eastAsia="微软雅黑" w:cs="微软雅黑"/>
                <w:i w:val="0"/>
                <w:caps w:val="0"/>
                <w:color w:val="000000"/>
                <w:spacing w:val="0"/>
                <w:sz w:val="18"/>
                <w:szCs w:val="18"/>
                <w:shd w:val="clear" w:fill="FFFFFF"/>
              </w:rPr>
              <w:t>地块围墙及场地平整工程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西湖区紫金港单元内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814.6548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贾工15968822899</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杭州萧山城厢旧城改造投资有限公司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萧政储出（</w:t>
            </w:r>
            <w:r>
              <w:rPr>
                <w:rFonts w:hint="eastAsia" w:ascii="微软雅黑" w:hAnsi="微软雅黑" w:eastAsia="微软雅黑" w:cs="微软雅黑"/>
                <w:i w:val="0"/>
                <w:caps w:val="0"/>
                <w:color w:val="000000"/>
                <w:spacing w:val="0"/>
                <w:sz w:val="18"/>
                <w:szCs w:val="18"/>
                <w:shd w:val="clear" w:fill="FFFFFF"/>
                <w:lang w:val="en-US"/>
              </w:rPr>
              <w:t>2021</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25</w:t>
            </w:r>
            <w:r>
              <w:rPr>
                <w:rFonts w:hint="eastAsia" w:ascii="微软雅黑" w:hAnsi="微软雅黑" w:eastAsia="微软雅黑" w:cs="微软雅黑"/>
                <w:i w:val="0"/>
                <w:caps w:val="0"/>
                <w:color w:val="000000"/>
                <w:spacing w:val="0"/>
                <w:sz w:val="18"/>
                <w:szCs w:val="18"/>
                <w:shd w:val="clear" w:fill="FFFFFF"/>
              </w:rPr>
              <w:t>号地块项目方案至初步设计招标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城厢街道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397694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2545.2416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具有一级注册建筑师或一级注册结构师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曹凯13735501307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北支江（亚运）旅游集散中心建设项目—渡埠工程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4353.2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港口与航道工程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施工总承包企业港口与航道工程(新)三级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裘晓飞13588137476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杭州市第一人民医院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杭州市第一人民医院转化医学研究中心装修工程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浣纱路</w:t>
            </w:r>
            <w:r>
              <w:rPr>
                <w:rFonts w:hint="eastAsia" w:ascii="微软雅黑" w:hAnsi="微软雅黑" w:eastAsia="微软雅黑" w:cs="微软雅黑"/>
                <w:i w:val="0"/>
                <w:caps w:val="0"/>
                <w:color w:val="000000"/>
                <w:spacing w:val="0"/>
                <w:sz w:val="18"/>
                <w:szCs w:val="18"/>
                <w:shd w:val="clear" w:fill="FFFFFF"/>
                <w:lang w:val="en-US"/>
              </w:rPr>
              <w:t>261</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1094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635.529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周工15088617514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余杭区良渚文化玉架山考古遗址公园（博物馆）项目二期工程设计</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26000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531.392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蒋童勋15988111899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杭州市临安区人民政府青山湖街道办事处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青山湖街道蒋杨社区邻里中心项目-装修工程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青山湖街道鹤亭街与青中街的交叉口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4236.8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487.7128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杨军锋18329165777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浙江省浙商资产管理有限公司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浙江省浙商资产管理有限公司浙商资产办公楼装修监理项目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山南印中心</w:t>
            </w:r>
            <w:r>
              <w:rPr>
                <w:rFonts w:hint="eastAsia" w:ascii="微软雅黑" w:hAnsi="微软雅黑" w:eastAsia="微软雅黑" w:cs="微软雅黑"/>
                <w:i w:val="0"/>
                <w:caps w:val="0"/>
                <w:color w:val="000000"/>
                <w:spacing w:val="0"/>
                <w:sz w:val="18"/>
                <w:szCs w:val="18"/>
                <w:shd w:val="clear" w:fill="FFFFFF"/>
                <w:lang w:val="en-US"/>
              </w:rPr>
              <w:t>2</w:t>
            </w:r>
            <w:r>
              <w:rPr>
                <w:rFonts w:hint="eastAsia" w:ascii="微软雅黑" w:hAnsi="微软雅黑" w:eastAsia="微软雅黑" w:cs="微软雅黑"/>
                <w:i w:val="0"/>
                <w:caps w:val="0"/>
                <w:color w:val="000000"/>
                <w:spacing w:val="0"/>
                <w:sz w:val="18"/>
                <w:szCs w:val="18"/>
                <w:shd w:val="clear" w:fill="FFFFFF"/>
              </w:rPr>
              <w:t>号楼</w:t>
            </w:r>
            <w:r>
              <w:rPr>
                <w:rFonts w:hint="eastAsia" w:ascii="微软雅黑" w:hAnsi="微软雅黑" w:eastAsia="微软雅黑" w:cs="微软雅黑"/>
                <w:i w:val="0"/>
                <w:caps w:val="0"/>
                <w:color w:val="000000"/>
                <w:spacing w:val="0"/>
                <w:sz w:val="18"/>
                <w:szCs w:val="18"/>
                <w:shd w:val="clear" w:fill="FFFFFF"/>
                <w:lang w:val="en-US"/>
              </w:rPr>
              <w:t>1-5</w:t>
            </w:r>
            <w:r>
              <w:rPr>
                <w:rFonts w:hint="eastAsia" w:ascii="微软雅黑" w:hAnsi="微软雅黑" w:eastAsia="微软雅黑" w:cs="微软雅黑"/>
                <w:i w:val="0"/>
                <w:caps w:val="0"/>
                <w:color w:val="000000"/>
                <w:spacing w:val="0"/>
                <w:sz w:val="18"/>
                <w:szCs w:val="18"/>
                <w:shd w:val="clear" w:fill="FFFFFF"/>
              </w:rPr>
              <w:t>单元、</w:t>
            </w:r>
            <w:r>
              <w:rPr>
                <w:rFonts w:hint="eastAsia" w:ascii="微软雅黑" w:hAnsi="微软雅黑" w:eastAsia="微软雅黑" w:cs="微软雅黑"/>
                <w:i w:val="0"/>
                <w:caps w:val="0"/>
                <w:color w:val="000000"/>
                <w:spacing w:val="0"/>
                <w:sz w:val="18"/>
                <w:szCs w:val="18"/>
                <w:shd w:val="clear" w:fill="FFFFFF"/>
                <w:lang w:val="en-US"/>
              </w:rPr>
              <w:t>5</w:t>
            </w:r>
            <w:r>
              <w:rPr>
                <w:rFonts w:hint="eastAsia" w:ascii="微软雅黑" w:hAnsi="微软雅黑" w:eastAsia="微软雅黑" w:cs="微软雅黑"/>
                <w:i w:val="0"/>
                <w:caps w:val="0"/>
                <w:color w:val="000000"/>
                <w:spacing w:val="0"/>
                <w:sz w:val="18"/>
                <w:szCs w:val="18"/>
                <w:shd w:val="clear" w:fill="FFFFFF"/>
              </w:rPr>
              <w:t>号楼</w:t>
            </w:r>
            <w:r>
              <w:rPr>
                <w:rFonts w:hint="eastAsia" w:ascii="微软雅黑" w:hAnsi="微软雅黑" w:eastAsia="微软雅黑" w:cs="微软雅黑"/>
                <w:i w:val="0"/>
                <w:caps w:val="0"/>
                <w:color w:val="000000"/>
                <w:spacing w:val="0"/>
                <w:sz w:val="18"/>
                <w:szCs w:val="18"/>
                <w:shd w:val="clear" w:fill="FFFFFF"/>
                <w:lang w:val="en-US"/>
              </w:rPr>
              <w:t>1-3</w:t>
            </w:r>
            <w:r>
              <w:rPr>
                <w:rFonts w:hint="eastAsia" w:ascii="微软雅黑" w:hAnsi="微软雅黑" w:eastAsia="微软雅黑" w:cs="微软雅黑"/>
                <w:i w:val="0"/>
                <w:caps w:val="0"/>
                <w:color w:val="000000"/>
                <w:spacing w:val="0"/>
                <w:sz w:val="18"/>
                <w:szCs w:val="18"/>
                <w:shd w:val="clear" w:fill="FFFFFF"/>
              </w:rPr>
              <w:t>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18158.71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170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张永胜13575911889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浙江新华数码印务有限公司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浙江新华数码印务有限公司配套用房扩建工程设计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钱塘新区文海北路369号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58391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李工13588426918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杭州长运建设开发有限公司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[2019]5</w:t>
            </w:r>
            <w:r>
              <w:rPr>
                <w:rFonts w:hint="eastAsia" w:ascii="微软雅黑" w:hAnsi="微软雅黑" w:eastAsia="微软雅黑" w:cs="微软雅黑"/>
                <w:i w:val="0"/>
                <w:caps w:val="0"/>
                <w:color w:val="000000"/>
                <w:spacing w:val="0"/>
                <w:sz w:val="18"/>
                <w:szCs w:val="18"/>
                <w:shd w:val="clear" w:fill="FFFFFF"/>
              </w:rPr>
              <w:t>号地块商业商务用房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上塘单元</w:t>
            </w:r>
            <w:r>
              <w:rPr>
                <w:rFonts w:hint="eastAsia" w:ascii="微软雅黑" w:hAnsi="微软雅黑" w:eastAsia="微软雅黑" w:cs="微软雅黑"/>
                <w:i w:val="0"/>
                <w:caps w:val="0"/>
                <w:color w:val="000000"/>
                <w:spacing w:val="0"/>
                <w:sz w:val="18"/>
                <w:szCs w:val="18"/>
                <w:shd w:val="clear" w:fill="FFFFFF"/>
                <w:lang w:val="en-US"/>
              </w:rPr>
              <w:t>FG04-C2/C3-01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60738.41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31812.8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俞工13777856535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caps w:val="0"/>
                <w:color w:val="000000"/>
                <w:spacing w:val="0"/>
                <w:sz w:val="18"/>
                <w:szCs w:val="18"/>
                <w:shd w:val="clear" w:fill="FFFFFF"/>
              </w:rPr>
              <w:t>杭州智邦协作建设发展有限公司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杭政工出【</w:t>
            </w: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28</w:t>
            </w:r>
            <w:r>
              <w:rPr>
                <w:rFonts w:hint="eastAsia" w:ascii="微软雅黑" w:hAnsi="微软雅黑" w:eastAsia="微软雅黑" w:cs="微软雅黑"/>
                <w:i w:val="0"/>
                <w:caps w:val="0"/>
                <w:color w:val="000000"/>
                <w:spacing w:val="0"/>
                <w:sz w:val="18"/>
                <w:szCs w:val="18"/>
                <w:shd w:val="clear" w:fill="FFFFFF"/>
              </w:rPr>
              <w:t>号千岛湖智邦大厦项目监理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东至杭州回龙股份经济合作社</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76445.45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557.3905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spacing w:val="0"/>
                <w:sz w:val="18"/>
                <w:szCs w:val="18"/>
                <w:shd w:val="clear" w:fill="FFFFFF"/>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章工13186966618</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杭州北辰京阳置业有限公司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富政储出[2020]24号地块项目全过程工程咨询（工程造价及监理）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富阳区富春街道金桥园区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i w:val="0"/>
                <w:caps w:val="0"/>
                <w:spacing w:val="0"/>
                <w:sz w:val="18"/>
                <w:szCs w:val="18"/>
                <w:shd w:val="clear" w:fill="FFFFFF"/>
              </w:rPr>
              <w:t>270884.8</w:t>
            </w:r>
            <w:r>
              <w:rPr>
                <w:rFonts w:hint="eastAsia" w:ascii="微软雅黑" w:hAnsi="微软雅黑" w:eastAsia="微软雅黑" w:cs="微软雅黑"/>
                <w:i w:val="0"/>
                <w:caps w:val="0"/>
                <w:spacing w:val="0"/>
                <w:sz w:val="18"/>
                <w:szCs w:val="18"/>
                <w:shd w:val="clear" w:fill="FFFFFF"/>
                <w:lang w:val="en-US" w:eastAsia="zh-CN"/>
              </w:rPr>
              <w:t>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1126.825</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同时具备工程监理综合资质和工程造价咨询甲级资质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吴工15267057675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杭州市余杭区人民政府闲林街道办事处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闲林街道做地区块公建配套小学建设项目勘察（一桩一勘）</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49265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164.3497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勘察综合类 甲级 或者具备 勘察专业类 岩土工程 岩土工程勘察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孙炎华13758148271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杭州亚运会马术项目（隔离场）室外工程设计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3041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29.9147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市政公用行业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徐俊剑15925693885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杭州市临安区疾病预防控制中心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临安区疾病预防控制中心病原微生物实验室改造项目工程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临安区疾病预防控制中心内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577.93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298.3705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施工总承包企业机电工程(新)三级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吴俊18058185878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杭州市临安区国瑞置业有限公司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锦南新城卦畈安置小区项目-机械立体停车库工程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临安区锦南新城九州街以北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260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spacing w:val="0"/>
                <w:sz w:val="18"/>
                <w:szCs w:val="18"/>
                <w:shd w:val="clear" w:fill="FFFFFF"/>
              </w:rPr>
              <w:t>具有独立法人资格的生产制造商或代理商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彭公村幼儿园项目设计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204.096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胡东荣13758278411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三职文创综合楼扩建工程方案、施工图设计及后续服务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15100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115.7764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spacing w:val="0"/>
                <w:sz w:val="18"/>
                <w:szCs w:val="18"/>
                <w:shd w:val="clear" w:fill="FFFFFF"/>
              </w:rPr>
              <w:t>具有一级注册建筑师或一级注册结构工程师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徐伟良13506718676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门窗产业园设计招标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富阳区大源镇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172388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714.86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spacing w:val="0"/>
                <w:sz w:val="18"/>
                <w:szCs w:val="18"/>
                <w:shd w:val="clear" w:fill="FFFFFF"/>
              </w:rPr>
              <w:t>国家一级注册建筑工程师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杜建伟13738178047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北航量子实验室工程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滨江区白马湖控规单元内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9064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13198.0217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平玛丽15068806009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杭州市萧山区人民防空办公室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萧山区人民广场东北区人防工程—电梯工程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spacing w:val="0"/>
                <w:sz w:val="18"/>
                <w:szCs w:val="18"/>
                <w:shd w:val="clear" w:fill="FFFFFF"/>
              </w:rPr>
              <w:t>具有独立法人资格的电梯设备制造商或代理商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宋飞18658813999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一汽-大众汽车有限公司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一汽奥迪销售有限责任公司办公楼宇项目装修工程监理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江干区之江东路中天钱塘银座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27600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168.83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spacing w:val="0"/>
                <w:sz w:val="18"/>
                <w:szCs w:val="18"/>
                <w:shd w:val="clear" w:fill="FFFFFF"/>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spacing w:val="0"/>
                <w:sz w:val="18"/>
                <w:szCs w:val="18"/>
                <w:shd w:val="clear" w:fill="FFFFFF"/>
              </w:rPr>
              <w:t>具备综合无等级或房屋建筑工程乙级资质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崔勇俊18515229334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富春街道社区卫生服务中心迁建工程设计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i w:val="0"/>
                <w:caps w:val="0"/>
                <w:spacing w:val="0"/>
                <w:sz w:val="18"/>
                <w:szCs w:val="18"/>
                <w:shd w:val="clear" w:fill="FFFFFF"/>
              </w:rPr>
              <w:t>23475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264.8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杨建铭18106599078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亚运场馆及北支江综合整治工程部分项目预算审核</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236.8911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注册一级造价工程师（市政专业）</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投标人须具备合法有效的企业营业执照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倪益玲15397153371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杭州西湖风景名胜区建设管理中心、杭州市地铁集团有限责任公司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杭州城西休闲公园地下停车库及配套服务用房</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西湖区城西休闲公园东北角</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lang w:val="en-US" w:eastAsia="zh-CN"/>
              </w:rPr>
              <w:t>21341</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11726.9408</w:t>
            </w:r>
          </w:p>
        </w:tc>
        <w:tc>
          <w:tcPr>
            <w:tcW w:w="592"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456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谢工13758124553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杭州高新智造谷开发运营有限公司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智造谷产业服务综合体项目设计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滨江区东冠单元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5355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刘工13516859691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杭州市萧山区人民政府闻堰街道办事处</w:t>
            </w:r>
          </w:p>
        </w:tc>
        <w:tc>
          <w:tcPr>
            <w:tcW w:w="234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生态墓地及骨灰存放室项目</w:t>
            </w:r>
            <w:r>
              <w:rPr>
                <w:rFonts w:hint="eastAsia" w:ascii="微软雅黑" w:hAnsi="微软雅黑" w:eastAsia="微软雅黑" w:cs="微软雅黑"/>
                <w:i w:val="0"/>
                <w:caps w:val="0"/>
                <w:color w:val="0000FF"/>
                <w:spacing w:val="0"/>
                <w:sz w:val="18"/>
                <w:szCs w:val="18"/>
                <w:shd w:val="clear" w:fill="FFFFFF"/>
                <w:lang w:val="en-US"/>
              </w:rPr>
              <w:t>-</w:t>
            </w:r>
            <w:r>
              <w:rPr>
                <w:rFonts w:hint="eastAsia" w:ascii="微软雅黑" w:hAnsi="微软雅黑" w:eastAsia="微软雅黑" w:cs="微软雅黑"/>
                <w:i w:val="0"/>
                <w:caps w:val="0"/>
                <w:color w:val="0000FF"/>
                <w:spacing w:val="0"/>
                <w:sz w:val="18"/>
                <w:szCs w:val="18"/>
                <w:shd w:val="clear" w:fill="FFFFFF"/>
              </w:rPr>
              <w:t>闻堰镇生态墓地工程</w:t>
            </w:r>
          </w:p>
        </w:tc>
        <w:tc>
          <w:tcPr>
            <w:tcW w:w="1748"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闻堰镇山河村姚家坞山</w:t>
            </w:r>
          </w:p>
        </w:tc>
        <w:tc>
          <w:tcPr>
            <w:tcW w:w="90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rPr>
              <w:t>591.4089</w:t>
            </w:r>
          </w:p>
        </w:tc>
        <w:tc>
          <w:tcPr>
            <w:tcW w:w="592"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1-02-26</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框剪</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蔡玉桥13516701531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杭州商裕房地产开发有限公司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萧政储出（</w:t>
            </w:r>
            <w:r>
              <w:rPr>
                <w:rFonts w:hint="eastAsia" w:ascii="微软雅黑" w:hAnsi="微软雅黑" w:eastAsia="微软雅黑" w:cs="微软雅黑"/>
                <w:i w:val="0"/>
                <w:caps w:val="0"/>
                <w:color w:val="000000"/>
                <w:spacing w:val="0"/>
                <w:sz w:val="18"/>
                <w:szCs w:val="18"/>
                <w:shd w:val="clear" w:fill="FFFFFF"/>
                <w:lang w:val="en-US"/>
              </w:rPr>
              <w:t>2021</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11</w:t>
            </w:r>
            <w:r>
              <w:rPr>
                <w:rFonts w:hint="eastAsia" w:ascii="微软雅黑" w:hAnsi="微软雅黑" w:eastAsia="微软雅黑" w:cs="微软雅黑"/>
                <w:i w:val="0"/>
                <w:caps w:val="0"/>
                <w:color w:val="000000"/>
                <w:spacing w:val="0"/>
                <w:sz w:val="18"/>
                <w:szCs w:val="18"/>
                <w:shd w:val="clear" w:fill="FFFFFF"/>
              </w:rPr>
              <w:t>号地块监理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136855.15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1557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spacing w:val="0"/>
                <w:sz w:val="18"/>
                <w:szCs w:val="18"/>
                <w:shd w:val="clear" w:fill="FFFFFF"/>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吕韵阳18105714051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杭州市拱墅区城市建设发展中心、杭州大宸发投资有限公司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长乐</w:t>
            </w:r>
            <w:r>
              <w:rPr>
                <w:rFonts w:hint="eastAsia" w:ascii="微软雅黑" w:hAnsi="微软雅黑" w:eastAsia="微软雅黑" w:cs="微软雅黑"/>
                <w:i w:val="0"/>
                <w:caps w:val="0"/>
                <w:color w:val="000000"/>
                <w:spacing w:val="0"/>
                <w:sz w:val="18"/>
                <w:szCs w:val="18"/>
                <w:shd w:val="clear" w:fill="FFFFFF"/>
                <w:lang w:val="en-US"/>
              </w:rPr>
              <w:t>GS0503-14</w:t>
            </w:r>
            <w:r>
              <w:rPr>
                <w:rFonts w:hint="eastAsia" w:ascii="微软雅黑" w:hAnsi="微软雅黑" w:eastAsia="微软雅黑" w:cs="微软雅黑"/>
                <w:i w:val="0"/>
                <w:caps w:val="0"/>
                <w:color w:val="000000"/>
                <w:spacing w:val="0"/>
                <w:sz w:val="18"/>
                <w:szCs w:val="18"/>
                <w:shd w:val="clear" w:fill="FFFFFF"/>
              </w:rPr>
              <w:t>香积寺中学设计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位于拱墅区大关单元内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42526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170.104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孙工13588484376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杭州地铁</w:t>
            </w:r>
            <w:r>
              <w:rPr>
                <w:rFonts w:hint="eastAsia" w:ascii="微软雅黑" w:hAnsi="微软雅黑" w:eastAsia="微软雅黑" w:cs="微软雅黑"/>
                <w:i w:val="0"/>
                <w:caps w:val="0"/>
                <w:color w:val="000000"/>
                <w:spacing w:val="0"/>
                <w:sz w:val="18"/>
                <w:szCs w:val="18"/>
                <w:shd w:val="clear" w:fill="FFFFFF"/>
                <w:lang w:val="en-US"/>
              </w:rPr>
              <w:t>5</w:t>
            </w:r>
            <w:r>
              <w:rPr>
                <w:rFonts w:hint="eastAsia" w:ascii="微软雅黑" w:hAnsi="微软雅黑" w:eastAsia="微软雅黑" w:cs="微软雅黑"/>
                <w:i w:val="0"/>
                <w:caps w:val="0"/>
                <w:color w:val="000000"/>
                <w:spacing w:val="0"/>
                <w:sz w:val="18"/>
                <w:szCs w:val="18"/>
                <w:shd w:val="clear" w:fill="FFFFFF"/>
              </w:rPr>
              <w:t>号线一期工程中央公园站物业区工程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6961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4242.5469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徐美林15394279668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caps w:val="0"/>
                <w:color w:val="000000"/>
                <w:spacing w:val="0"/>
                <w:sz w:val="18"/>
                <w:szCs w:val="18"/>
                <w:shd w:val="clear" w:fill="FFFFFF"/>
              </w:rPr>
              <w:t>桐庐县富春科技建设投资有限公司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桐庐富春江科技城电子器械基地项目二期综合楼暖通工程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浙江省桐庐县经济开发区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621.0665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施工总承包企业机电工程(新)三级 或者具备 专业承包企业建筑机电安装工程(新)三级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钟潇斌18968165513</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一汽-大众汽车有限公司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一汽奥迪销售有限责任公司办公楼宇项目装修工程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江干区之江东路中天钱塘银座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27600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7803.9839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崔勇俊18515229334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杭州潮悦房地产开发有限公司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萧政储出（2021）9号地块监理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萧山区建设一路与金一路交叉口东北角</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177742.5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425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1557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房屋建筑工程国家注册监理工程师</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spacing w:val="0"/>
                <w:sz w:val="18"/>
                <w:szCs w:val="18"/>
                <w:shd w:val="clear" w:fill="FFFFFF"/>
              </w:rPr>
              <w:t>具备房屋建筑工程甲级或综合无等级资质；</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吕韵阳18105714051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杭州亚运马术项目（配套基础设施）工程设计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261.0541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柴云峰15381112891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杭州余杭长树股份经济合作社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南苑街道长树社区配套用房项目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余杭区南苑街道长树社区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1384.8479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沈国良15355069631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杭州市富阳区场口镇白石皎村股份经济合作社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场口镇白石皎村邻里中心建设项目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富阳区场口镇白石皎村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2462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434.3977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269</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詹张平15867146699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开发区市民广场北侧商业地块项目设计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1442.1621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spacing w:val="0"/>
                <w:sz w:val="18"/>
                <w:szCs w:val="18"/>
                <w:shd w:val="clear" w:fill="FFFFFF"/>
              </w:rPr>
              <w:t>一级注册建筑师执业资格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王志柏18057171775</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富阳区教育发展研究中心异地新建工程（东吴小学扩容）设计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36290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338.16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杨建铭18106599078</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瓶窑镇第二中学项目设计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1049.925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胡东荣13758278411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余杭街道西溪九年一贯制学校及配套幼儿园项目室外附属工程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2059.696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王明13588030378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杭州上塘城市建设发展有限公司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上塘古运河风景区（上塘段）公共设施配套建设项目设计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北起欢喜永宁桥</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7720.5507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市政公用行业 排水工程设计 乙级、设计专业类 市政公用行业 给水工程设计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徐工15988895904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杭州东信科瑞电子有限公司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富政工出【2020】3号杭州东信科瑞电子有限公司年产12000套智能自助设备制造基地建设项目——设计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富阳区灵桥镇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106035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456.6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高贞13666679377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杭州商裕房地产开发有限公司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萧政储出（2021）11号地块EPC工程总承包标段一</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63494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20319.6198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施工总承包企业建筑工程(新)二级、设计专业类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吕韵阳18105714051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淳安县汾口镇人民政府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淳安县政府投资规模化 供水工程-汾口新水厂工程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淳安县汾口镇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8075.4833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水利水电工程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施工总承包企业水利水电工程(新)三级 或者具备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郑涛15968862083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杭州市余杭区人民政府崇贤街道办事处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崇贤街道沾桥中学项目智能化工程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64317.24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851.8224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专业承包企业电子与智能化工程(新)二级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林工18815030186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滨江区钱塘滨和花园消防系统维修项目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滨江区钱塘滨和花园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186290.79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584.5179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专业承包企业消防设施工程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设计与施工企业消防设施工程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杭州潮悦房地产开发有限公司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萧政储出（</w:t>
            </w:r>
            <w:r>
              <w:rPr>
                <w:rFonts w:hint="eastAsia" w:ascii="微软雅黑" w:hAnsi="微软雅黑" w:eastAsia="微软雅黑" w:cs="微软雅黑"/>
                <w:i w:val="0"/>
                <w:caps w:val="0"/>
                <w:color w:val="000000"/>
                <w:spacing w:val="0"/>
                <w:sz w:val="18"/>
                <w:szCs w:val="18"/>
                <w:shd w:val="clear" w:fill="FFFFFF"/>
                <w:lang w:val="en-US"/>
              </w:rPr>
              <w:t>2021</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9</w:t>
            </w:r>
            <w:r>
              <w:rPr>
                <w:rFonts w:hint="eastAsia" w:ascii="微软雅黑" w:hAnsi="微软雅黑" w:eastAsia="微软雅黑" w:cs="微软雅黑"/>
                <w:i w:val="0"/>
                <w:caps w:val="0"/>
                <w:color w:val="000000"/>
                <w:spacing w:val="0"/>
                <w:sz w:val="18"/>
                <w:szCs w:val="18"/>
                <w:shd w:val="clear" w:fill="FFFFFF"/>
              </w:rPr>
              <w:t>号地块</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工程总承包标段一</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萧山区建设一路与金一路交叉口东北角</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70067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26176.3325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766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吕韵阳18105714051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新湾街道九年一贯制学校设计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杭州钱塘新区新湾单元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i w:val="0"/>
                <w:caps w:val="0"/>
                <w:spacing w:val="0"/>
                <w:sz w:val="18"/>
                <w:szCs w:val="18"/>
                <w:shd w:val="clear" w:fill="FFFFFF"/>
              </w:rPr>
              <w:t>86949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831.0362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市北工商所改造项目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1913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901.9937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项立佳13867132056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杭州市公安局富阳区分局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富春湾新城公安保障中心设计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富春街道富春湾新城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50959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610.104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胡梦乔13429628287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caps w:val="0"/>
                <w:color w:val="000000"/>
                <w:spacing w:val="0"/>
                <w:sz w:val="18"/>
                <w:szCs w:val="18"/>
                <w:shd w:val="clear" w:fill="FFFFFF"/>
              </w:rPr>
              <w:t>杭州萧山闻堰产业园区开发有限公司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闻堰街道三江汇谷园区环境优化整治工程（二期）设计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萧山区闻堰街道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140000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376.992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具有一级注册建筑师或一级注册结构师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泮剑辉13868028118</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浙江浙能华光潭水力发电有限公司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浙江浙能华光潭水力发电有限公司职工宿舍建设项目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龙岗镇地塔村童家19号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91799.83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670.8579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方晓云18106562101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杭州地铁</w:t>
            </w:r>
            <w:r>
              <w:rPr>
                <w:rFonts w:hint="eastAsia" w:ascii="微软雅黑" w:hAnsi="微软雅黑" w:eastAsia="微软雅黑" w:cs="微软雅黑"/>
                <w:i w:val="0"/>
                <w:caps w:val="0"/>
                <w:color w:val="000000"/>
                <w:spacing w:val="0"/>
                <w:sz w:val="18"/>
                <w:szCs w:val="18"/>
                <w:shd w:val="clear" w:fill="FFFFFF"/>
                <w:lang w:val="en-US"/>
              </w:rPr>
              <w:t>5</w:t>
            </w:r>
            <w:r>
              <w:rPr>
                <w:rFonts w:hint="eastAsia" w:ascii="微软雅黑" w:hAnsi="微软雅黑" w:eastAsia="微软雅黑" w:cs="微软雅黑"/>
                <w:i w:val="0"/>
                <w:caps w:val="0"/>
                <w:color w:val="000000"/>
                <w:spacing w:val="0"/>
                <w:sz w:val="18"/>
                <w:szCs w:val="18"/>
                <w:shd w:val="clear" w:fill="FFFFFF"/>
              </w:rPr>
              <w:t>号线一期工程江晖路站、和睦站、杭氧站、人民广场站、育才路站物业区工程施工监理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市政公用工程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李阳洁15355090123</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西泠印社社务委员会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西泠印社孤山保护提升工程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四照阁、凉堂建筑排危加固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西湖风景名胜区孤山路</w:t>
            </w:r>
            <w:r>
              <w:rPr>
                <w:rFonts w:hint="eastAsia" w:ascii="微软雅黑" w:hAnsi="微软雅黑" w:eastAsia="微软雅黑" w:cs="微软雅黑"/>
                <w:i w:val="0"/>
                <w:caps w:val="0"/>
                <w:color w:val="000000"/>
                <w:spacing w:val="0"/>
                <w:sz w:val="18"/>
                <w:szCs w:val="18"/>
                <w:shd w:val="clear" w:fill="FFFFFF"/>
                <w:lang w:val="en-US"/>
              </w:rPr>
              <w:t>31</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127.5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68.2988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专业承包企业古建筑工程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二级、文物保护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朱工13777841199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caps w:val="0"/>
                <w:color w:val="000000"/>
                <w:spacing w:val="0"/>
                <w:sz w:val="18"/>
                <w:szCs w:val="18"/>
                <w:shd w:val="clear" w:fill="FFFFFF"/>
              </w:rPr>
              <w:t>杭州市行知金陶幼儿园</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杭州市行知金陶幼儿园闸口园区装修工程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上城区复兴南苑11号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1308.37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354.4454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吴院长13750857928</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caps w:val="0"/>
                <w:color w:val="000000"/>
                <w:spacing w:val="0"/>
                <w:sz w:val="18"/>
                <w:szCs w:val="18"/>
                <w:shd w:val="clear" w:fill="FFFFFF"/>
              </w:rPr>
              <w:t>杭州高新开发建设管理运营有限公司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杭州市滨江区沿江区域提升改造项目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12492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69250.3459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杜工13575494690</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杭州市江干区人民政府闸弄口街道办事处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闸弄口街道老旧小区改造工程-闸弄口社区和天杭社区设计-采购-施工（EPC）总承包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江干区闸弄口街道闸弄口社区和天杭社区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136600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6144.4093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施工总承包企业建筑工程(新)一级、设计专业类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李军13777858665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caps w:val="0"/>
                <w:color w:val="000000"/>
                <w:spacing w:val="0"/>
                <w:sz w:val="18"/>
                <w:szCs w:val="18"/>
                <w:shd w:val="clear" w:fill="FFFFFF"/>
              </w:rPr>
              <w:t>杭州市萧山区临浦镇人民政府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临浦镇詹家埭区块和南江区块拆迁安置房项目全过程工程咨询项目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rPr>
              <w:t>283200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5116.4593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具有房地产开发一级资质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黄虞庆13958138576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杭州安保指挥中心（暨杭州国际峰会现场消防指挥中心）扩建项目</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钱江世纪城金鸡路以北，利一路以西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13499.65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6251.9484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裘水良15858149017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2" w:colFirst="6" w:colLast="6"/>
            <w:bookmarkStart w:id="16" w:name="OLE_LINK33" w:colFirst="10" w:colLast="10"/>
            <w:r>
              <w:rPr>
                <w:rFonts w:hint="eastAsia" w:ascii="微软雅黑" w:hAnsi="微软雅黑" w:eastAsia="微软雅黑" w:cs="微软雅黑"/>
                <w:i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caps w:val="0"/>
                <w:color w:val="000000"/>
                <w:spacing w:val="0"/>
                <w:sz w:val="18"/>
                <w:szCs w:val="18"/>
                <w:shd w:val="clear" w:fill="FFFFFF"/>
              </w:rPr>
              <w:t>中泰街道中泰慢谷风光线白云村西坞里综合提升项目</w:t>
            </w:r>
          </w:p>
        </w:tc>
        <w:tc>
          <w:tcPr>
            <w:tcW w:w="1748"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caps w:val="0"/>
                <w:color w:val="000000"/>
                <w:spacing w:val="0"/>
                <w:sz w:val="18"/>
                <w:szCs w:val="18"/>
                <w:shd w:val="clear" w:fill="FFFFFF"/>
              </w:rPr>
              <w:t>中泰街道</w:t>
            </w:r>
          </w:p>
        </w:tc>
        <w:tc>
          <w:tcPr>
            <w:tcW w:w="900" w:type="dxa"/>
            <w:vAlign w:val="top"/>
          </w:tcPr>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1327.7534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戚亚楠13735899660</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杭州富阳阳陂湖生态项目配套工程-新劳动教育基地、星级酒店设计</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caps w:val="0"/>
                <w:color w:val="0000FF"/>
                <w:spacing w:val="0"/>
                <w:sz w:val="18"/>
                <w:szCs w:val="18"/>
                <w:shd w:val="clear" w:fill="FFFFFF"/>
              </w:rPr>
              <w:t>富阳区一岭区域、羊角山村区域</w:t>
            </w:r>
          </w:p>
        </w:tc>
        <w:tc>
          <w:tcPr>
            <w:tcW w:w="900"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caps w:val="0"/>
                <w:color w:val="0000FF"/>
                <w:spacing w:val="0"/>
                <w:sz w:val="18"/>
                <w:szCs w:val="18"/>
                <w:shd w:val="clear" w:fill="FFFFFF"/>
              </w:rPr>
              <w:t>49248</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559.8799</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董焱飞13757125195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桂花西路综合改造工程监理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312.5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倪益玲13805767019</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caps w:val="0"/>
                <w:color w:val="000000"/>
                <w:spacing w:val="0"/>
                <w:sz w:val="18"/>
                <w:szCs w:val="18"/>
                <w:shd w:val="clear" w:fill="FFFFFF"/>
              </w:rPr>
              <w:t>杭州钱塘新区城市管理局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下沙片区德胜东路以北市政管道病害问题修复项目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532.9343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褚工13675814605</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临江高新区幼儿园项目设计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临江高新区单元LJGX-Y-08 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131.8671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杭州市富阳区常绿镇大章村村股份经济合作社</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常绿镇大章村古建筑修缮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富阳区常绿镇大章村村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580.6415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专业承包企业古建筑工程(新)三级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章立明18868815258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浙江跨贸小镇建设投资发展有限公司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新天地数力大厦（杭政储出【2015】21号地块商务兼容商业用房）1号楼、3号楼装修项目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下城区新天地21号地块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25472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7592.3518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陈工18658165655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河庄街道安置房三期配套九年一贯制学校设计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杭州钱塘新区河庄街道新和村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81489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825.2896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杭州市余杭区水文水资源监测站</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瓶窑水文站示范站建设提升改造及余杭水文站提升改造项目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余杭区瓶窑镇、余杭街道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503.4273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二级 或者具备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罗小亮13575772558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余杭区中泰街道南湖小镇安置农居点配套中小学项目设计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余杭区中泰街道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47000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339.7043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spacing w:val="0"/>
                <w:sz w:val="18"/>
                <w:szCs w:val="18"/>
                <w:shd w:val="clear" w:fill="FFFFFF"/>
              </w:rPr>
              <w:t>一级注册建筑师和高级工程师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洪主任13738131459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农转居拆迁安置房白马湖小区凤凰苑、鸿雁苑综合整治提升工程设计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滨江区长河街道白马湖小区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280400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302.9461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练工13588801927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iCs w:val="0"/>
                <w:caps w:val="0"/>
                <w:color w:val="000000"/>
                <w:spacing w:val="0"/>
                <w:sz w:val="18"/>
                <w:szCs w:val="18"/>
                <w:shd w:val="clear" w:fill="FFFFFF"/>
              </w:rPr>
              <w:t>杭州白马湖生态创意城管理委员会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白马湖中学规划道路一工程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滨江区白马湖控规单元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1918.5683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平玛丽15068806009</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iCs w:val="0"/>
                <w:caps w:val="0"/>
                <w:color w:val="000000"/>
                <w:spacing w:val="0"/>
                <w:sz w:val="18"/>
                <w:szCs w:val="18"/>
                <w:shd w:val="clear" w:fill="FFFFFF"/>
              </w:rPr>
              <w:t>杭州市拱墅区城中村改造工程指挥部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庆隆小河单元</w:t>
            </w:r>
            <w:r>
              <w:rPr>
                <w:rFonts w:hint="eastAsia" w:ascii="微软雅黑" w:hAnsi="微软雅黑" w:eastAsia="微软雅黑" w:cs="微软雅黑"/>
                <w:i w:val="0"/>
                <w:iCs w:val="0"/>
                <w:caps w:val="0"/>
                <w:color w:val="000000"/>
                <w:spacing w:val="0"/>
                <w:sz w:val="18"/>
                <w:szCs w:val="18"/>
                <w:shd w:val="clear" w:fill="FFFFFF"/>
                <w:lang w:val="en-US"/>
              </w:rPr>
              <w:t>GS0305-20</w:t>
            </w:r>
            <w:r>
              <w:rPr>
                <w:rFonts w:hint="eastAsia" w:ascii="微软雅黑" w:hAnsi="微软雅黑" w:eastAsia="微软雅黑" w:cs="微软雅黑"/>
                <w:i w:val="0"/>
                <w:iCs w:val="0"/>
                <w:caps w:val="0"/>
                <w:color w:val="000000"/>
                <w:spacing w:val="0"/>
                <w:sz w:val="18"/>
                <w:szCs w:val="18"/>
                <w:shd w:val="clear" w:fill="FFFFFF"/>
              </w:rPr>
              <w:t>地块</w:t>
            </w:r>
            <w:r>
              <w:rPr>
                <w:rFonts w:hint="eastAsia" w:ascii="微软雅黑" w:hAnsi="微软雅黑" w:eastAsia="微软雅黑" w:cs="微软雅黑"/>
                <w:i w:val="0"/>
                <w:iCs w:val="0"/>
                <w:caps w:val="0"/>
                <w:color w:val="000000"/>
                <w:spacing w:val="0"/>
                <w:sz w:val="18"/>
                <w:szCs w:val="18"/>
                <w:shd w:val="clear" w:fill="FFFFFF"/>
                <w:lang w:val="en-US"/>
              </w:rPr>
              <w:t>24</w:t>
            </w:r>
            <w:r>
              <w:rPr>
                <w:rFonts w:hint="eastAsia" w:ascii="微软雅黑" w:hAnsi="微软雅黑" w:eastAsia="微软雅黑" w:cs="微软雅黑"/>
                <w:i w:val="0"/>
                <w:iCs w:val="0"/>
                <w:caps w:val="0"/>
                <w:color w:val="000000"/>
                <w:spacing w:val="0"/>
                <w:sz w:val="18"/>
                <w:szCs w:val="18"/>
                <w:shd w:val="clear" w:fill="FFFFFF"/>
              </w:rPr>
              <w:t>班小学设计</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采购</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拱墅区庆隆小河单元</w:t>
            </w:r>
            <w:r>
              <w:rPr>
                <w:rFonts w:hint="eastAsia" w:ascii="微软雅黑" w:hAnsi="微软雅黑" w:eastAsia="微软雅黑" w:cs="微软雅黑"/>
                <w:i w:val="0"/>
                <w:iCs w:val="0"/>
                <w:caps w:val="0"/>
                <w:color w:val="000000"/>
                <w:spacing w:val="0"/>
                <w:sz w:val="18"/>
                <w:szCs w:val="18"/>
                <w:shd w:val="clear" w:fill="FFFFFF"/>
                <w:lang w:val="en-US"/>
              </w:rPr>
              <w:t>GSO305-20</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40687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22611.2935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周工15888863136</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iCs w:val="0"/>
                <w:caps w:val="0"/>
                <w:color w:val="000000"/>
                <w:spacing w:val="0"/>
                <w:sz w:val="18"/>
                <w:szCs w:val="18"/>
                <w:shd w:val="clear" w:fill="FFFFFF"/>
              </w:rPr>
              <w:t>杭州万海投资管理有限公司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加速器三期公寓楼装修工程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2621.8526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姜坤18667179513</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公安业务技术用房项目-空调工程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鹿山街道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46688.84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880.3418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投标人必须具有独立法人资格, 空调设备机组的最终制造厂家</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丁炜13036063278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杭州市三墩单元</w:t>
            </w:r>
            <w:r>
              <w:rPr>
                <w:rFonts w:hint="eastAsia" w:ascii="微软雅黑" w:hAnsi="微软雅黑" w:eastAsia="微软雅黑" w:cs="微软雅黑"/>
                <w:i w:val="0"/>
                <w:iCs w:val="0"/>
                <w:caps w:val="0"/>
                <w:color w:val="000000"/>
                <w:spacing w:val="0"/>
                <w:sz w:val="18"/>
                <w:szCs w:val="18"/>
                <w:shd w:val="clear" w:fill="FFFFFF"/>
                <w:lang w:val="en-US"/>
              </w:rPr>
              <w:t>XH0306-M1-38</w:t>
            </w:r>
            <w:r>
              <w:rPr>
                <w:rFonts w:hint="eastAsia" w:ascii="微软雅黑" w:hAnsi="微软雅黑" w:eastAsia="微软雅黑" w:cs="微软雅黑"/>
                <w:i w:val="0"/>
                <w:iCs w:val="0"/>
                <w:caps w:val="0"/>
                <w:color w:val="000000"/>
                <w:spacing w:val="0"/>
                <w:sz w:val="18"/>
                <w:szCs w:val="18"/>
                <w:shd w:val="clear" w:fill="FFFFFF"/>
              </w:rPr>
              <w:t>地块新制造业用房项目</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三墩单元</w:t>
            </w:r>
            <w:r>
              <w:rPr>
                <w:rFonts w:hint="eastAsia" w:ascii="微软雅黑" w:hAnsi="微软雅黑" w:eastAsia="微软雅黑" w:cs="微软雅黑"/>
                <w:i w:val="0"/>
                <w:iCs w:val="0"/>
                <w:caps w:val="0"/>
                <w:color w:val="000000"/>
                <w:spacing w:val="0"/>
                <w:sz w:val="18"/>
                <w:szCs w:val="18"/>
                <w:shd w:val="clear" w:fill="FFFFFF"/>
                <w:lang w:val="en-US"/>
              </w:rPr>
              <w:t>XH0306-M1-38</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34616.32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22515.277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张恺13588037103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闲林街道联荣村安置房工程西区块、东区块地质勘察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17万</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104.3452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孙宇13567180394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良渚水坝遗址申遗彭公村安置点及其市政配套工程设计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余杭区瓶窑镇彭公村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63524.87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422.044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周杰15005817012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建德市航头镇人民政府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航头农业科创服务中心装修工程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航头镇人民政府新航头大桥南侧地块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6571.92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641.5593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蒋义权13588380990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杭州地铁</w:t>
            </w:r>
            <w:r>
              <w:rPr>
                <w:rFonts w:hint="eastAsia" w:ascii="微软雅黑" w:hAnsi="微软雅黑" w:eastAsia="微软雅黑" w:cs="微软雅黑"/>
                <w:i w:val="0"/>
                <w:iCs w:val="0"/>
                <w:caps w:val="0"/>
                <w:color w:val="000000"/>
                <w:spacing w:val="0"/>
                <w:sz w:val="18"/>
                <w:szCs w:val="18"/>
                <w:shd w:val="clear" w:fill="FFFFFF"/>
                <w:lang w:val="en-US"/>
              </w:rPr>
              <w:t>5</w:t>
            </w:r>
            <w:r>
              <w:rPr>
                <w:rFonts w:hint="eastAsia" w:ascii="微软雅黑" w:hAnsi="微软雅黑" w:eastAsia="微软雅黑" w:cs="微软雅黑"/>
                <w:i w:val="0"/>
                <w:iCs w:val="0"/>
                <w:caps w:val="0"/>
                <w:color w:val="000000"/>
                <w:spacing w:val="0"/>
                <w:sz w:val="18"/>
                <w:szCs w:val="18"/>
                <w:shd w:val="clear" w:fill="FFFFFF"/>
              </w:rPr>
              <w:t>号线一期工程五常车辆段综合楼装修及改造工程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1644.9245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专业承包企业特种工程（结构补强）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余娟15857337983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桂花西路综合改造工程EPC工程总承包项目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266000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18990.3336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施工总承包企业市政公用工程(新)一级、设计专项类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闲林街道联荣村安置房工程西区块、东区块地质勘察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17万</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104.3452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具备勘察专业类岩土工程岩土工程勘察甲级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孙宇13567180394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杭州万海投资管理有限公司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加速器三期园区会议、休闲区及生物医药公司办公区域装修工程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医药港小镇加速器三期内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3200.69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660.1923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王工15158131627</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杭州富春湾新城建设投资集团有限公司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春江二小设计招标项目</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富阳区春江街道</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54300</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447.916</w:t>
            </w:r>
          </w:p>
        </w:tc>
        <w:tc>
          <w:tcPr>
            <w:tcW w:w="592"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蒋少华13732219939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杭州智邦协作建设发展有限公司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杭政工出【</w:t>
            </w:r>
            <w:r>
              <w:rPr>
                <w:rFonts w:hint="eastAsia" w:ascii="微软雅黑" w:hAnsi="微软雅黑" w:eastAsia="微软雅黑" w:cs="微软雅黑"/>
                <w:i w:val="0"/>
                <w:iCs w:val="0"/>
                <w:caps w:val="0"/>
                <w:color w:val="000000"/>
                <w:spacing w:val="0"/>
                <w:sz w:val="18"/>
                <w:szCs w:val="18"/>
                <w:shd w:val="clear" w:fill="FFFFFF"/>
                <w:lang w:val="en-US"/>
              </w:rPr>
              <w:t>2020</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28</w:t>
            </w:r>
            <w:r>
              <w:rPr>
                <w:rFonts w:hint="eastAsia" w:ascii="微软雅黑" w:hAnsi="微软雅黑" w:eastAsia="微软雅黑" w:cs="微软雅黑"/>
                <w:i w:val="0"/>
                <w:iCs w:val="0"/>
                <w:caps w:val="0"/>
                <w:color w:val="000000"/>
                <w:spacing w:val="0"/>
                <w:sz w:val="18"/>
                <w:szCs w:val="18"/>
                <w:shd w:val="clear" w:fill="FFFFFF"/>
              </w:rPr>
              <w:t>号千岛湖智邦大厦项目设计</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采购</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东至杭州回龙股份经济合作社</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47971.93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章工13186966618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滨江区中兴单元小学及幼儿园项目智能化工程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滨江区江汉路以南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56275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865.3073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专业承包企业电子与智能化工程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设计与施工企业建筑智能化工程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张翼18888978431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杭州中南嘉景置业有限公司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[2019]81</w:t>
            </w:r>
            <w:r>
              <w:rPr>
                <w:rFonts w:hint="eastAsia" w:ascii="微软雅黑" w:hAnsi="微软雅黑" w:eastAsia="微软雅黑" w:cs="微软雅黑"/>
                <w:i w:val="0"/>
                <w:iCs w:val="0"/>
                <w:caps w:val="0"/>
                <w:color w:val="000000"/>
                <w:spacing w:val="0"/>
                <w:sz w:val="18"/>
                <w:szCs w:val="18"/>
                <w:shd w:val="clear" w:fill="FFFFFF"/>
              </w:rPr>
              <w:t>号地块项目设计采购施工（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滨江区长河街道，东至康顺路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40810.88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28442.96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洪琛18867128259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杭州市上城区人民政府望江街道办事处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上城区2021年望江街道清泰门社区微更新综合改造项目设计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上城区清泰门社区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243700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137.214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沈萍15267066674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石桥单元</w:t>
            </w:r>
            <w:r>
              <w:rPr>
                <w:rFonts w:hint="eastAsia" w:ascii="微软雅黑" w:hAnsi="微软雅黑" w:eastAsia="微软雅黑" w:cs="微软雅黑"/>
                <w:i w:val="0"/>
                <w:iCs w:val="0"/>
                <w:caps w:val="0"/>
                <w:color w:val="000000"/>
                <w:spacing w:val="0"/>
                <w:sz w:val="18"/>
                <w:szCs w:val="18"/>
                <w:shd w:val="clear" w:fill="FFFFFF"/>
                <w:lang w:val="en-US"/>
              </w:rPr>
              <w:t>XC0804-R21-21</w:t>
            </w:r>
            <w:r>
              <w:rPr>
                <w:rFonts w:hint="eastAsia" w:ascii="微软雅黑" w:hAnsi="微软雅黑" w:eastAsia="微软雅黑" w:cs="微软雅黑"/>
                <w:i w:val="0"/>
                <w:iCs w:val="0"/>
                <w:caps w:val="0"/>
                <w:color w:val="000000"/>
                <w:spacing w:val="0"/>
                <w:sz w:val="18"/>
                <w:szCs w:val="18"/>
                <w:shd w:val="clear" w:fill="FFFFFF"/>
              </w:rPr>
              <w:t>地块安置房地铁保护监测工程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119373.43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173.7842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工程测量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金益民13588217767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杭州西湖风景名胜区花港管理处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第十三届中国（徐州）国际园林博览会杭州园项目（</w:t>
            </w:r>
            <w:r>
              <w:rPr>
                <w:rFonts w:hint="eastAsia" w:ascii="微软雅黑" w:hAnsi="微软雅黑" w:eastAsia="微软雅黑" w:cs="微软雅黑"/>
                <w:i w:val="0"/>
                <w:iCs w:val="0"/>
                <w:caps w:val="0"/>
                <w:color w:val="333333"/>
                <w:spacing w:val="0"/>
                <w:sz w:val="18"/>
                <w:szCs w:val="18"/>
                <w:shd w:val="clear" w:fill="FFFFFF"/>
                <w:lang w:val="en-US"/>
              </w:rPr>
              <w:t>EPC)</w:t>
            </w:r>
            <w:r>
              <w:rPr>
                <w:rFonts w:hint="eastAsia" w:ascii="微软雅黑" w:hAnsi="微软雅黑" w:eastAsia="微软雅黑" w:cs="微软雅黑"/>
                <w:i w:val="0"/>
                <w:iCs w:val="0"/>
                <w:caps w:val="0"/>
                <w:color w:val="333333"/>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徐州市园博园省级展园片区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1498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设计专项类 风景园林工程设计 乙级 或者具备 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王敏0571-87982901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桐庐交通资产经营有限公司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桐庐城市快递集运中心工程全过程工程咨询项目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富春江镇俞赵区块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51805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具有一级注册造价工程师执业资格</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综合 、设计综合类 甲级 或者同时具备 设计综合类 甲级、房屋建筑工程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俞昱齐15158164088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杭州市上城区文化和广电旅游体育局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杭州市上城区体育中心装修工程设计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21640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任工13957169286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杭州市上城区人民政府望江街道办事处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上城区2021年望江街道清泰门社区微更新综合改造项目设计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上城区清泰门社区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243700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137.214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乙级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沈萍15267066674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杭州余杭乔司国际商贸城建设发展有限公司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桑埠路公园地下停车场及配套项目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4260.66</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4140.0843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范斌13666654656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华丰单元</w:t>
            </w:r>
            <w:r>
              <w:rPr>
                <w:rFonts w:hint="eastAsia" w:ascii="微软雅黑" w:hAnsi="微软雅黑" w:eastAsia="微软雅黑" w:cs="微软雅黑"/>
                <w:i w:val="0"/>
                <w:iCs w:val="0"/>
                <w:caps w:val="0"/>
                <w:color w:val="000000"/>
                <w:spacing w:val="0"/>
                <w:sz w:val="18"/>
                <w:szCs w:val="18"/>
                <w:shd w:val="clear" w:fill="FFFFFF"/>
                <w:lang w:val="en-US"/>
              </w:rPr>
              <w:t>XC1003-R21-02</w:t>
            </w:r>
            <w:r>
              <w:rPr>
                <w:rFonts w:hint="eastAsia" w:ascii="微软雅黑" w:hAnsi="微软雅黑" w:eastAsia="微软雅黑" w:cs="微软雅黑"/>
                <w:i w:val="0"/>
                <w:iCs w:val="0"/>
                <w:caps w:val="0"/>
                <w:color w:val="000000"/>
                <w:spacing w:val="0"/>
                <w:sz w:val="18"/>
                <w:szCs w:val="18"/>
                <w:shd w:val="clear" w:fill="FFFFFF"/>
              </w:rPr>
              <w:t>地块安置房项目地铁保护监测工程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389253.85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104.8767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同时具备 勘察专业类 岩土工程 物探测试检测监测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金工13588217767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杭州大江东地产开发有限公司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钱塘新区国产宽体客机零部件生产厂房（一期）二标段项目监理</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杭州市钱塘新区</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rPr>
              <w:t>538728</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1220.9738</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戴成栋0571-82963699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杭州市湖滨地区商贸旅游特色街区建设整治指挥部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建国北路（庆春路-解放路）道路整治工程工程总承包（EPC）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道路北起庆春路，南至解放路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4801.978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施工总承包企业市政公用工程(新)一级、设计综合类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张工13906523852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杭州市萧山区临浦镇人民政府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萧山区临浦镇体育馆（柔道场地）改扩建</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室外配套工程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856.8843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黄虞庆13958138576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杭州市余杭区人民政府仁和街道办事处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余杭区仁和街道美丽乡村1510示范村创建项目（云会村）</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余杭区仁和街道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2400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陈强13805770915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杭州东湖高新投资有限公司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东湖高新杭州生物医药建设项目26-27#厂房、地下室幕墙工程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513.4967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专业承包企业建筑幕墙工程(新)二级 或者具备 设计与施工企业建筑幕墙工程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蔡工18058181613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杭州天宸实业发展有限公司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[2019]37</w:t>
            </w:r>
            <w:r>
              <w:rPr>
                <w:rFonts w:hint="eastAsia" w:ascii="微软雅黑" w:hAnsi="微软雅黑" w:eastAsia="微软雅黑" w:cs="微软雅黑"/>
                <w:i w:val="0"/>
                <w:caps w:val="0"/>
                <w:color w:val="000000"/>
                <w:spacing w:val="0"/>
                <w:sz w:val="18"/>
                <w:szCs w:val="18"/>
                <w:shd w:val="clear" w:fill="FFFFFF"/>
              </w:rPr>
              <w:t>号地块商业商务用房监理</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64131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674.4529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黄工18167172918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70C0"/>
                <w:spacing w:val="0"/>
                <w:sz w:val="18"/>
                <w:szCs w:val="18"/>
                <w:shd w:val="clear" w:fill="FFFFFF"/>
              </w:rPr>
              <w:t>桐庐城市基础建设有限公司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桐庐县儿童行知训练基地（下轮幼儿园）配套道路工程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桐庐县儿童行知训练基地</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694.7057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钢</w:t>
            </w:r>
            <w:r>
              <w:rPr>
                <w:rFonts w:hint="eastAsia" w:ascii="微软雅黑" w:hAnsi="微软雅黑" w:eastAsia="微软雅黑" w:cs="微软雅黑"/>
                <w:sz w:val="18"/>
                <w:szCs w:val="18"/>
              </w:rPr>
              <w:t>结构</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宁雯15957182931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杭州市临安区国瑞置业有限公司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锦南新城卦畈安置小区项目-机械立体停车库工程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临安区锦南新城九州街以北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具有独立法人资格的生产制造商或代理商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杭州余杭新农村建设有限公司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崇贤新城四维A-12地块开发项目设计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27423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205.6725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设计专业类建筑行业甲级 或 设计专业类建筑行业建筑工程 甲级 或 设计综合类甲级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马丹丹15967161450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国网新源水电有限公司新安江水力发电厂</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国网新源水电新安江电厂生产综合用房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新安江街道紫金滩1号新安江电厂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4968.15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1952.4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曹波15057182100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杭州重机宿舍区块拆迁安置房设计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下城区东新单元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209178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995.2426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何宽宽13588019943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杭州市临安区疾病预防控制中心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临安区疾病预防控制中心病原微生物实验室改造项目工程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临安区疾病预防控制中心内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577.93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298.3705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施工总承包企业机电工程(新)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吴俊18058185878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杭州市余杭区交通工程建设服务中心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余杭区东西向快速通道配套高架花箱工程（绿化部分）EPC总承包项目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1200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同时具备 园林绿化 、设计专项类 风景园林工程设计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杨琳13073633645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杭州市余杭区交通工程建设服务中心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余杭区东西向快速通道配套高架花箱工程一标段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1600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杨琳13073633645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杭州市余杭区交通工程建设服务中心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余杭区东西向快速通道配套高架花箱工程三标段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3000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杨琳13073633645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青山湖科技城南苕溪景观廊桥项目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5697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1638.7452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北航量子实验室工程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滨江区白马湖控规单元内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13198.0217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640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平玛丽15068806009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萧山城市文化公园项目全过程工程咨询</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萧山区蜀山街道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280458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3312.15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具备国家注册监理工程师（房屋建筑工程）执 业资格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具备国家注册监理工程师（房屋建筑工程）执 业资格</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施康潇13588267002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香积寺修缮提升工程</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拱墅区大兜路香积寺巷</w:t>
            </w:r>
            <w:r>
              <w:rPr>
                <w:rFonts w:hint="eastAsia" w:ascii="微软雅黑" w:hAnsi="微软雅黑" w:eastAsia="微软雅黑" w:cs="微软雅黑"/>
                <w:i w:val="0"/>
                <w:iCs w:val="0"/>
                <w:caps w:val="0"/>
                <w:color w:val="000000"/>
                <w:spacing w:val="0"/>
                <w:sz w:val="18"/>
                <w:szCs w:val="18"/>
                <w:shd w:val="clear" w:fill="FFFFFF"/>
                <w:lang w:val="en-US"/>
              </w:rPr>
              <w:t>1</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2639.2216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专业承包企业古建筑工程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张女士13634172550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杭州亚运会马术项目（隔离场）室外工程设计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20440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29.9147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徐俊剑15925693885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杭州西投绿城产业运营管理有限公司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春树云筑装修工程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22226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1346.9583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13429109578徐建民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杭州富芯半导体有限公司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杭州富芯12英寸模拟集成电路芯片生产线项目（一期）监理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富阳区灵桥镇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陈芷伊15700179983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杭州萧山科技城投资开发有限公司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西安电子科技大学杭州研究院项目方案、施工图设计及后续服务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5525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具备一级注册建筑师或一级注册结构工程师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王建江15968827893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杭州市湖滨地区商贸旅游特色街区建设整治指挥部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建国北路（庆春路-解放路）道路整治工程工程总承包（EPC）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道路北起庆春路，南至解放路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4801.978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施工总承包企业市政公用工程(新)一级、设计综合类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张工13906523852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杭州市萧山区临浦镇人民政府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萧山区临浦镇体育馆（柔道场地）改扩建</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室外配套工程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856.8843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黄虞庆13958138576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杭州天宸实业发展有限公司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[2019]37</w:t>
            </w:r>
            <w:r>
              <w:rPr>
                <w:rFonts w:hint="eastAsia" w:ascii="微软雅黑" w:hAnsi="微软雅黑" w:eastAsia="微软雅黑" w:cs="微软雅黑"/>
                <w:i w:val="0"/>
                <w:caps w:val="0"/>
                <w:color w:val="000000"/>
                <w:spacing w:val="0"/>
                <w:sz w:val="18"/>
                <w:szCs w:val="18"/>
                <w:shd w:val="clear" w:fill="FFFFFF"/>
              </w:rPr>
              <w:t>号地块商业商务用房监理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64131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674.4529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黄工18167172918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FF"/>
                <w:spacing w:val="0"/>
                <w:sz w:val="18"/>
                <w:szCs w:val="18"/>
                <w:shd w:val="clear" w:fill="FFFFFF"/>
              </w:rPr>
              <w:t>杭州市上城区人民政府小营街道办事处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小营街道“三供一业”物业移交改造项目（EPC）总承包工程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1476.3036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徐松江13666651390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公安业务技术用房项目-空调工程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鹿山街道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46688.84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880.3418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投标人必须具有独立法人资格, 空调设备机组的最终制造厂家</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丁炜13036063278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杭州市三墩单元</w:t>
            </w:r>
            <w:r>
              <w:rPr>
                <w:rFonts w:hint="eastAsia" w:ascii="微软雅黑" w:hAnsi="微软雅黑" w:eastAsia="微软雅黑" w:cs="微软雅黑"/>
                <w:i w:val="0"/>
                <w:iCs w:val="0"/>
                <w:caps w:val="0"/>
                <w:color w:val="000000"/>
                <w:spacing w:val="0"/>
                <w:sz w:val="18"/>
                <w:szCs w:val="18"/>
                <w:shd w:val="clear" w:fill="FFFFFF"/>
                <w:lang w:val="en-US"/>
              </w:rPr>
              <w:t>XH0306-M1-38</w:t>
            </w:r>
            <w:r>
              <w:rPr>
                <w:rFonts w:hint="eastAsia" w:ascii="微软雅黑" w:hAnsi="微软雅黑" w:eastAsia="微软雅黑" w:cs="微软雅黑"/>
                <w:i w:val="0"/>
                <w:iCs w:val="0"/>
                <w:caps w:val="0"/>
                <w:color w:val="000000"/>
                <w:spacing w:val="0"/>
                <w:sz w:val="18"/>
                <w:szCs w:val="18"/>
                <w:shd w:val="clear" w:fill="FFFFFF"/>
              </w:rPr>
              <w:t>地块新制造业用房项目</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三墩单元</w:t>
            </w:r>
            <w:r>
              <w:rPr>
                <w:rFonts w:hint="eastAsia" w:ascii="微软雅黑" w:hAnsi="微软雅黑" w:eastAsia="微软雅黑" w:cs="微软雅黑"/>
                <w:i w:val="0"/>
                <w:iCs w:val="0"/>
                <w:caps w:val="0"/>
                <w:color w:val="000000"/>
                <w:spacing w:val="0"/>
                <w:sz w:val="18"/>
                <w:szCs w:val="18"/>
                <w:shd w:val="clear" w:fill="FFFFFF"/>
                <w:lang w:val="en-US"/>
              </w:rPr>
              <w:t>XH0306-M1-38</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34616.32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22515.277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张恺13588037103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闲林街道联荣村安置房工程西区块、东区块地质勘察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17万</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104.3452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孙宇13567180394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良渚水坝遗址申遗彭公村安置点及其市政配套工程设计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余杭区瓶窑镇彭公村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63524.87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422.044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周杰15005817012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建德市航头镇人民政府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航头农业科创服务中心装修工程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航头镇人民政府新航头大桥南侧地块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6571.92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641.5593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蒋义权13588380990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杭州地铁</w:t>
            </w:r>
            <w:r>
              <w:rPr>
                <w:rFonts w:hint="eastAsia" w:ascii="微软雅黑" w:hAnsi="微软雅黑" w:eastAsia="微软雅黑" w:cs="微软雅黑"/>
                <w:i w:val="0"/>
                <w:iCs w:val="0"/>
                <w:caps w:val="0"/>
                <w:color w:val="000000"/>
                <w:spacing w:val="0"/>
                <w:sz w:val="18"/>
                <w:szCs w:val="18"/>
                <w:shd w:val="clear" w:fill="FFFFFF"/>
                <w:lang w:val="en-US"/>
              </w:rPr>
              <w:t>5</w:t>
            </w:r>
            <w:r>
              <w:rPr>
                <w:rFonts w:hint="eastAsia" w:ascii="微软雅黑" w:hAnsi="微软雅黑" w:eastAsia="微软雅黑" w:cs="微软雅黑"/>
                <w:i w:val="0"/>
                <w:iCs w:val="0"/>
                <w:caps w:val="0"/>
                <w:color w:val="000000"/>
                <w:spacing w:val="0"/>
                <w:sz w:val="18"/>
                <w:szCs w:val="18"/>
                <w:shd w:val="clear" w:fill="FFFFFF"/>
              </w:rPr>
              <w:t>号线一期工程五常车辆段综合楼装修及改造工程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1644.9245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专业承包企业特种工程（结构补强）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余娟15857337983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桂花西路综合改造工程EPC工程总承包项目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18990.3336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施工总承包企业市政公用工程(新)一级、设计专项类 风景园林工程设计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闲林街道联荣村安置房工程西区块、东区块地质勘察</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17万</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104.3452</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color w:val="0000FF"/>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sz w:val="18"/>
                <w:szCs w:val="18"/>
              </w:rPr>
              <w:t>具备勘察专业类岩土工程岩土工程勘察甲级</w:t>
            </w:r>
          </w:p>
        </w:tc>
        <w:tc>
          <w:tcPr>
            <w:tcW w:w="180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孙宇13567180394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杭州万海投资管理有限公司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加速器三期园区会议、休闲区及生物医药公司办公区域装修工程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医药港小镇加速器三期内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3200.69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660.1923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王工15158131627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FF"/>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FF"/>
                <w:spacing w:val="0"/>
                <w:sz w:val="18"/>
                <w:szCs w:val="18"/>
                <w:shd w:val="clear" w:fill="FFFFFF"/>
              </w:rPr>
              <w:t>春江二小设计招标项目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FF"/>
                <w:spacing w:val="0"/>
                <w:sz w:val="18"/>
                <w:szCs w:val="18"/>
                <w:shd w:val="clear" w:fill="FFFFFF"/>
              </w:rPr>
              <w:t>富阳区春江街道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0000FF"/>
                <w:sz w:val="18"/>
                <w:szCs w:val="18"/>
                <w:lang w:val="en-US" w:eastAsia="zh-CN"/>
              </w:rPr>
              <w:t>54300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447.916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0000FF"/>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蒋少华13732219939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杭州智邦协作建设发展有限公司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杭政工出【</w:t>
            </w:r>
            <w:r>
              <w:rPr>
                <w:rFonts w:hint="eastAsia" w:ascii="微软雅黑" w:hAnsi="微软雅黑" w:eastAsia="微软雅黑" w:cs="微软雅黑"/>
                <w:i w:val="0"/>
                <w:iCs w:val="0"/>
                <w:caps w:val="0"/>
                <w:color w:val="000000"/>
                <w:spacing w:val="0"/>
                <w:sz w:val="18"/>
                <w:szCs w:val="18"/>
                <w:shd w:val="clear" w:fill="FFFFFF"/>
                <w:lang w:val="en-US"/>
              </w:rPr>
              <w:t>2020</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28</w:t>
            </w:r>
            <w:r>
              <w:rPr>
                <w:rFonts w:hint="eastAsia" w:ascii="微软雅黑" w:hAnsi="微软雅黑" w:eastAsia="微软雅黑" w:cs="微软雅黑"/>
                <w:i w:val="0"/>
                <w:iCs w:val="0"/>
                <w:caps w:val="0"/>
                <w:color w:val="000000"/>
                <w:spacing w:val="0"/>
                <w:sz w:val="18"/>
                <w:szCs w:val="18"/>
                <w:shd w:val="clear" w:fill="FFFFFF"/>
              </w:rPr>
              <w:t>号千岛湖智邦大厦项目设计</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采购</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东至杭州回龙股份经济合作社</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47971.93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章工13186966618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滨江区中兴单元小学及幼儿园项目智能化工程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滨江区江汉路以南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56275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865.3073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专业承包企业电子与智能化工程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设计与施工企业建筑智能化工程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张翼18888978431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杭州中南嘉景置业有限公司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[2019]81</w:t>
            </w:r>
            <w:r>
              <w:rPr>
                <w:rFonts w:hint="eastAsia" w:ascii="微软雅黑" w:hAnsi="微软雅黑" w:eastAsia="微软雅黑" w:cs="微软雅黑"/>
                <w:i w:val="0"/>
                <w:iCs w:val="0"/>
                <w:caps w:val="0"/>
                <w:color w:val="000000"/>
                <w:spacing w:val="0"/>
                <w:sz w:val="18"/>
                <w:szCs w:val="18"/>
                <w:shd w:val="clear" w:fill="FFFFFF"/>
              </w:rPr>
              <w:t>号地块项目设计采购施工（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滨江区长河街道，东至康顺路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40810.88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28442.96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洪琛18867128259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杭州市上城区人民政府望江街道办事处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上城区2021年望江街道清泰门社区微更新综合改造项目设计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上城区清泰门社区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243700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137.214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沈萍15267066674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石桥单元</w:t>
            </w:r>
            <w:r>
              <w:rPr>
                <w:rFonts w:hint="eastAsia" w:ascii="微软雅黑" w:hAnsi="微软雅黑" w:eastAsia="微软雅黑" w:cs="微软雅黑"/>
                <w:i w:val="0"/>
                <w:iCs w:val="0"/>
                <w:caps w:val="0"/>
                <w:color w:val="000000"/>
                <w:spacing w:val="0"/>
                <w:sz w:val="18"/>
                <w:szCs w:val="18"/>
                <w:shd w:val="clear" w:fill="FFFFFF"/>
                <w:lang w:val="en-US"/>
              </w:rPr>
              <w:t>XC0804-R21-21</w:t>
            </w:r>
            <w:r>
              <w:rPr>
                <w:rFonts w:hint="eastAsia" w:ascii="微软雅黑" w:hAnsi="微软雅黑" w:eastAsia="微软雅黑" w:cs="微软雅黑"/>
                <w:i w:val="0"/>
                <w:iCs w:val="0"/>
                <w:caps w:val="0"/>
                <w:color w:val="000000"/>
                <w:spacing w:val="0"/>
                <w:sz w:val="18"/>
                <w:szCs w:val="18"/>
                <w:shd w:val="clear" w:fill="FFFFFF"/>
              </w:rPr>
              <w:t>地块安置房地铁保护监测工程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119373.43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173.7842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勘察综合类 甲级 或者同时具备 勘察专业类 工程测量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金益民13588217767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杭州西湖风景名胜区花港管理处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第十三届中国（徐州）国际园林博览会杭州园项目（</w:t>
            </w:r>
            <w:r>
              <w:rPr>
                <w:rFonts w:hint="eastAsia" w:ascii="微软雅黑" w:hAnsi="微软雅黑" w:eastAsia="微软雅黑" w:cs="微软雅黑"/>
                <w:i w:val="0"/>
                <w:iCs w:val="0"/>
                <w:caps w:val="0"/>
                <w:color w:val="333333"/>
                <w:spacing w:val="0"/>
                <w:sz w:val="18"/>
                <w:szCs w:val="18"/>
                <w:shd w:val="clear" w:fill="FFFFFF"/>
                <w:lang w:val="en-US"/>
              </w:rPr>
              <w:t>EPC)</w:t>
            </w:r>
            <w:r>
              <w:rPr>
                <w:rFonts w:hint="eastAsia" w:ascii="微软雅黑" w:hAnsi="微软雅黑" w:eastAsia="微软雅黑" w:cs="微软雅黑"/>
                <w:i w:val="0"/>
                <w:iCs w:val="0"/>
                <w:caps w:val="0"/>
                <w:color w:val="333333"/>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徐州市园博园省级展园片区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1498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设计专项类 风景园林工程设计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王敏0571-87982901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桐庐交通资产经营有限公司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桐庐城市快递集运中心工程全过程工程咨询项目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富春江镇俞赵区块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51805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733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具有一级注册造价工程师执业资格</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综合 、设计综合类 甲级 或者同时具备 设计综合类 甲级、房屋建筑工程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俞昱齐15158164088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杭州市上城区文化和广电旅游体育局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杭州市上城区体育中心装修工程设计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21640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159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任工13957169286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杭州市上城区人民政府望江街道办事处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上城区2021年望江街道清泰门社区微更新综合改造项目设计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上城区清泰门社区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243700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137.214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乙级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沈萍15267066674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杭州余杭乔司国际商贸城建设发展有限公司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桑埠路公园地下停车场及配套项目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4260.66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4140.0843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范斌13666654656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华丰单元</w:t>
            </w:r>
            <w:r>
              <w:rPr>
                <w:rFonts w:hint="eastAsia" w:ascii="微软雅黑" w:hAnsi="微软雅黑" w:eastAsia="微软雅黑" w:cs="微软雅黑"/>
                <w:i w:val="0"/>
                <w:iCs w:val="0"/>
                <w:caps w:val="0"/>
                <w:color w:val="000000"/>
                <w:spacing w:val="0"/>
                <w:sz w:val="18"/>
                <w:szCs w:val="18"/>
                <w:shd w:val="clear" w:fill="FFFFFF"/>
                <w:lang w:val="en-US"/>
              </w:rPr>
              <w:t>XC1003-R21-02</w:t>
            </w:r>
            <w:r>
              <w:rPr>
                <w:rFonts w:hint="eastAsia" w:ascii="微软雅黑" w:hAnsi="微软雅黑" w:eastAsia="微软雅黑" w:cs="微软雅黑"/>
                <w:i w:val="0"/>
                <w:iCs w:val="0"/>
                <w:caps w:val="0"/>
                <w:color w:val="000000"/>
                <w:spacing w:val="0"/>
                <w:sz w:val="18"/>
                <w:szCs w:val="18"/>
                <w:shd w:val="clear" w:fill="FFFFFF"/>
              </w:rPr>
              <w:t>地块安置房项目地铁保护监测工程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389253.85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104.8767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勘察专业类 岩土工程 物探测试检测监测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金工13588217767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杭州大江东地产开发有限公司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钱塘新区国产宽体客机零部件生产厂房（一期）二标段项目监理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538728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1220.9738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戴成栋0571-82963699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杭州市地铁置业有限公司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[2019]64</w:t>
            </w:r>
            <w:r>
              <w:rPr>
                <w:rFonts w:hint="eastAsia" w:ascii="微软雅黑" w:hAnsi="微软雅黑" w:eastAsia="微软雅黑" w:cs="微软雅黑"/>
                <w:i w:val="0"/>
                <w:iCs w:val="0"/>
                <w:caps w:val="0"/>
                <w:color w:val="000000"/>
                <w:spacing w:val="0"/>
                <w:sz w:val="18"/>
                <w:szCs w:val="18"/>
                <w:shd w:val="clear" w:fill="FFFFFF"/>
              </w:rPr>
              <w:t>号地块人才专项租赁用房设计采购施工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江干区九堡中心单元</w:t>
            </w:r>
            <w:r>
              <w:rPr>
                <w:rFonts w:hint="eastAsia" w:ascii="微软雅黑" w:hAnsi="微软雅黑" w:eastAsia="微软雅黑" w:cs="微软雅黑"/>
                <w:i w:val="0"/>
                <w:iCs w:val="0"/>
                <w:caps w:val="0"/>
                <w:color w:val="000000"/>
                <w:spacing w:val="0"/>
                <w:sz w:val="18"/>
                <w:szCs w:val="18"/>
                <w:shd w:val="clear" w:fill="FFFFFF"/>
                <w:lang w:val="en-US"/>
              </w:rPr>
              <w:t>JG1701-R21-08</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55589.04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337.7392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 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王工13666618909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杭州市上城区人民政府南星街道办事处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上城区南星街道美政花苑（北片）“微更新”综合整治项目工程总承包（EPC）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3166.7796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杨工15267072819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国科大杭州高等研究院、杭州市市政公用建设开发集团有限公司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国科大杭州高等研究院石龙山先行启动区改造装修工程（实验室</w:t>
            </w:r>
            <w:r>
              <w:rPr>
                <w:rFonts w:hint="eastAsia" w:ascii="微软雅黑" w:hAnsi="微软雅黑" w:eastAsia="微软雅黑" w:cs="微软雅黑"/>
                <w:i w:val="0"/>
                <w:iCs w:val="0"/>
                <w:caps w:val="0"/>
                <w:color w:val="000000"/>
                <w:spacing w:val="0"/>
                <w:sz w:val="18"/>
                <w:szCs w:val="18"/>
                <w:shd w:val="clear" w:fill="FFFFFF"/>
                <w:lang w:val="en-US"/>
              </w:rPr>
              <w:t>13#</w:t>
            </w:r>
            <w:r>
              <w:rPr>
                <w:rFonts w:hint="eastAsia" w:ascii="微软雅黑" w:hAnsi="微软雅黑" w:eastAsia="微软雅黑" w:cs="微软雅黑"/>
                <w:i w:val="0"/>
                <w:iCs w:val="0"/>
                <w:caps w:val="0"/>
                <w:color w:val="000000"/>
                <w:spacing w:val="0"/>
                <w:sz w:val="18"/>
                <w:szCs w:val="18"/>
                <w:shd w:val="clear" w:fill="FFFFFF"/>
              </w:rPr>
              <w:t>楼）</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西湖区转塘街道象山支路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8726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3947.8205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张建标13600512615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杭州市钱江新城建设指挥部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杭州市博奥隧道（原名青年路过江隧道）景观绿化工程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北起钱江新城新业路与富春路交叉口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352.2245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企业营业执照经营范围包含园林绿化</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杨钊13305711157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笕桥生态公园单元JG0702-R21-01地块黎明社区拆迁安置房室外附属工程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笕桥生态公园单元JG0702-R21-01地块内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2195.1902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周工17788567452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桐庐城市基础建设有限公司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桐庐县儿童行知训练基地（下轮幼儿园）配套道路工程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桐庐县儿童行知训练基地</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694.7057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钢</w:t>
            </w:r>
            <w:r>
              <w:rPr>
                <w:rFonts w:hint="eastAsia" w:ascii="微软雅黑" w:hAnsi="微软雅黑" w:eastAsia="微软雅黑" w:cs="微软雅黑"/>
                <w:sz w:val="18"/>
                <w:szCs w:val="18"/>
              </w:rPr>
              <w:t>结构</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宁雯15957182931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杭州市临安区国瑞置业有限公司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锦南新城卦畈安置小区项目-机械立体停车库工程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临安区锦南新城九州街以北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具有独立法人资格的生产制造商或代理商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杭州余杭新农村建设有限公司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崇贤新城四维A-12地块开发项目设计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27423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205.6725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设计专业类建筑行业甲级 或 设计专业类建筑行业建筑工程 甲级 或 设计综合类甲级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马丹丹15967161450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国网新源水电有限公司新安江水力发电厂</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国网新源水电新安江电厂生产综合用房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新安江街道紫金滩1号新安江电厂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4968.15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1952.4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曹波15057182100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杭州重机宿舍区块拆迁安置房设计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下城区东新单元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209178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995.2426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何宽宽13588019943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杭州市临安区疾病预防控制中心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临安区疾病预防控制中心病原微生物实验室改造项目工程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临安区疾病预防控制中心内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577.93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298.3705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施工总承包企业机电工程(新)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吴俊18058185878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杭州市余杭区交通工程建设服务中心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余杭区东西向快速通道配套高架花箱工程（绿化部分）EPC总承包项目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同时具备 园林绿化 、设计专项类 风景园林工程设计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杨琳13073633645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杭州市余杭区交通工程建设服务中心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余杭区东西向快速通道配套高架花箱工程一标段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1600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杨琳13073633645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杭州市余杭区交通工程建设服务中心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余杭区东西向快速通道配套高架花箱工程三标段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3000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杨琳13073633645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青山湖科技城南苕溪景观廊桥项目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5697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1638.7452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北航量子实验室工程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滨江区白马湖控规单元内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9064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13198.0217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640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平玛丽15068806009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萧山城市文化公园项目全过程工程咨询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萧山区蜀山街道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280458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3312.15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具备国家注册监理工程师（房屋建筑工程）执 业资格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具备国家注册监理工程师（房屋建筑工程）执 业资格</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施康潇13588267002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香积寺修缮提升工程</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拱墅区大兜路香积寺巷</w:t>
            </w:r>
            <w:r>
              <w:rPr>
                <w:rFonts w:hint="eastAsia" w:ascii="微软雅黑" w:hAnsi="微软雅黑" w:eastAsia="微软雅黑" w:cs="微软雅黑"/>
                <w:i w:val="0"/>
                <w:iCs w:val="0"/>
                <w:caps w:val="0"/>
                <w:color w:val="000000"/>
                <w:spacing w:val="0"/>
                <w:sz w:val="18"/>
                <w:szCs w:val="18"/>
                <w:shd w:val="clear" w:fill="FFFFFF"/>
                <w:lang w:val="en-US"/>
              </w:rPr>
              <w:t>1</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15094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2639.2216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专业承包企业古建筑工程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张女士13634172550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杭州亚运会马术项目（隔离场）室外工程设计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20440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29.9147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徐俊剑15925693885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杭州西投绿城产业运营管理有限公司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春树云筑装修工程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22226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1346.9583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1-02-04</w:t>
            </w:r>
          </w:p>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13429109578徐建民</w:t>
            </w:r>
          </w:p>
        </w:tc>
      </w:tr>
    </w:tbl>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sans-serif">
    <w:altName w:val="x1ao4 black light"/>
    <w:panose1 w:val="00000000000000000000"/>
    <w:charset w:val="00"/>
    <w:family w:val="auto"/>
    <w:pitch w:val="default"/>
    <w:sig w:usb0="00000000" w:usb1="00000000" w:usb2="00000000" w:usb3="00000000" w:csb0="00000000" w:csb1="0000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FD6C1E"/>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6566675"/>
    <w:rsid w:val="068546D4"/>
    <w:rsid w:val="07607A15"/>
    <w:rsid w:val="077A7076"/>
    <w:rsid w:val="077B78D4"/>
    <w:rsid w:val="079565E8"/>
    <w:rsid w:val="07B41C93"/>
    <w:rsid w:val="082878BD"/>
    <w:rsid w:val="08315C1D"/>
    <w:rsid w:val="088E0696"/>
    <w:rsid w:val="08B239B3"/>
    <w:rsid w:val="08D111CB"/>
    <w:rsid w:val="08D3494C"/>
    <w:rsid w:val="09311937"/>
    <w:rsid w:val="0A340C2A"/>
    <w:rsid w:val="0A34424A"/>
    <w:rsid w:val="0A4E4DF4"/>
    <w:rsid w:val="0A76319A"/>
    <w:rsid w:val="0A777E59"/>
    <w:rsid w:val="0AAF40B8"/>
    <w:rsid w:val="0B0E4CE2"/>
    <w:rsid w:val="0B183F50"/>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C7295F"/>
    <w:rsid w:val="105A40DF"/>
    <w:rsid w:val="10814CBF"/>
    <w:rsid w:val="10976165"/>
    <w:rsid w:val="11567B3E"/>
    <w:rsid w:val="117D67C0"/>
    <w:rsid w:val="11D87DD3"/>
    <w:rsid w:val="11EF57AB"/>
    <w:rsid w:val="12587519"/>
    <w:rsid w:val="125B4885"/>
    <w:rsid w:val="125C4F72"/>
    <w:rsid w:val="12CC090A"/>
    <w:rsid w:val="12DE3E87"/>
    <w:rsid w:val="13577A0D"/>
    <w:rsid w:val="136660C9"/>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50347A"/>
    <w:rsid w:val="197C175F"/>
    <w:rsid w:val="19BD0205"/>
    <w:rsid w:val="19C110B3"/>
    <w:rsid w:val="19C974E1"/>
    <w:rsid w:val="1A120B1B"/>
    <w:rsid w:val="1A236FA1"/>
    <w:rsid w:val="1A540367"/>
    <w:rsid w:val="1AC20443"/>
    <w:rsid w:val="1B4504BC"/>
    <w:rsid w:val="1B4E5D0D"/>
    <w:rsid w:val="1B5C7C3C"/>
    <w:rsid w:val="1B5D5359"/>
    <w:rsid w:val="1B7C6CA6"/>
    <w:rsid w:val="1B8F7936"/>
    <w:rsid w:val="1BAA46E3"/>
    <w:rsid w:val="1C0D65FA"/>
    <w:rsid w:val="1CA30062"/>
    <w:rsid w:val="1CF04609"/>
    <w:rsid w:val="1D11318E"/>
    <w:rsid w:val="1D540DB1"/>
    <w:rsid w:val="1D55657E"/>
    <w:rsid w:val="1D734540"/>
    <w:rsid w:val="1D8E4963"/>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D1CE0"/>
    <w:rsid w:val="214558F4"/>
    <w:rsid w:val="220620E3"/>
    <w:rsid w:val="222A77DF"/>
    <w:rsid w:val="22357073"/>
    <w:rsid w:val="223D3C13"/>
    <w:rsid w:val="226D1BAE"/>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86144"/>
    <w:rsid w:val="25A55551"/>
    <w:rsid w:val="25BE25AA"/>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A21652"/>
    <w:rsid w:val="2AAD4141"/>
    <w:rsid w:val="2ABA573A"/>
    <w:rsid w:val="2AC62877"/>
    <w:rsid w:val="2ACA323A"/>
    <w:rsid w:val="2AD92A87"/>
    <w:rsid w:val="2AFE1CD5"/>
    <w:rsid w:val="2B407601"/>
    <w:rsid w:val="2B80140B"/>
    <w:rsid w:val="2BA14AA2"/>
    <w:rsid w:val="2BB75591"/>
    <w:rsid w:val="2BDA4404"/>
    <w:rsid w:val="2BDB78DC"/>
    <w:rsid w:val="2BE2415B"/>
    <w:rsid w:val="2C7A12EA"/>
    <w:rsid w:val="2C840918"/>
    <w:rsid w:val="2CCF18BE"/>
    <w:rsid w:val="2CD26526"/>
    <w:rsid w:val="2CEB1AE1"/>
    <w:rsid w:val="2CF82E0B"/>
    <w:rsid w:val="2CFD4D5E"/>
    <w:rsid w:val="2D3164B2"/>
    <w:rsid w:val="2D584173"/>
    <w:rsid w:val="2D875B7A"/>
    <w:rsid w:val="2D894942"/>
    <w:rsid w:val="2DAB5BA6"/>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E7299"/>
    <w:rsid w:val="36BD20EF"/>
    <w:rsid w:val="36C02E61"/>
    <w:rsid w:val="37054D5A"/>
    <w:rsid w:val="370C7FC4"/>
    <w:rsid w:val="3772731D"/>
    <w:rsid w:val="37C37993"/>
    <w:rsid w:val="37D16521"/>
    <w:rsid w:val="37FD19D6"/>
    <w:rsid w:val="382167C4"/>
    <w:rsid w:val="38A92967"/>
    <w:rsid w:val="39060F0A"/>
    <w:rsid w:val="39126C27"/>
    <w:rsid w:val="3919191B"/>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48480A"/>
    <w:rsid w:val="3FA466E2"/>
    <w:rsid w:val="3FF403FA"/>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6F2278"/>
    <w:rsid w:val="44A92578"/>
    <w:rsid w:val="44B12474"/>
    <w:rsid w:val="44C32631"/>
    <w:rsid w:val="44E70E27"/>
    <w:rsid w:val="45077A33"/>
    <w:rsid w:val="45252301"/>
    <w:rsid w:val="45692681"/>
    <w:rsid w:val="460707CA"/>
    <w:rsid w:val="461B5D11"/>
    <w:rsid w:val="464D6BDD"/>
    <w:rsid w:val="4666357B"/>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8F7407"/>
    <w:rsid w:val="4B9E1D8B"/>
    <w:rsid w:val="4BC0179B"/>
    <w:rsid w:val="4BDC12F3"/>
    <w:rsid w:val="4C24418A"/>
    <w:rsid w:val="4C390DA2"/>
    <w:rsid w:val="4C7D2BE6"/>
    <w:rsid w:val="4C910219"/>
    <w:rsid w:val="4CA5485F"/>
    <w:rsid w:val="4CC61682"/>
    <w:rsid w:val="4CED26ED"/>
    <w:rsid w:val="4D344AD5"/>
    <w:rsid w:val="4D767047"/>
    <w:rsid w:val="4D843FEC"/>
    <w:rsid w:val="4DBF769C"/>
    <w:rsid w:val="4E2708A9"/>
    <w:rsid w:val="4E5A4584"/>
    <w:rsid w:val="4ED02D5C"/>
    <w:rsid w:val="4EE73A49"/>
    <w:rsid w:val="4EEF1F8C"/>
    <w:rsid w:val="4EF6519A"/>
    <w:rsid w:val="4F211BB2"/>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74A0E59"/>
    <w:rsid w:val="57576CE5"/>
    <w:rsid w:val="57665739"/>
    <w:rsid w:val="57821506"/>
    <w:rsid w:val="578332A5"/>
    <w:rsid w:val="586024CF"/>
    <w:rsid w:val="58626111"/>
    <w:rsid w:val="58AD4FDC"/>
    <w:rsid w:val="591D6E5D"/>
    <w:rsid w:val="592656FE"/>
    <w:rsid w:val="592E6ADF"/>
    <w:rsid w:val="59427BEF"/>
    <w:rsid w:val="59602B39"/>
    <w:rsid w:val="59AF71B6"/>
    <w:rsid w:val="5A2E2E2A"/>
    <w:rsid w:val="5A8E03E5"/>
    <w:rsid w:val="5A8E79AB"/>
    <w:rsid w:val="5AC217E4"/>
    <w:rsid w:val="5B48145B"/>
    <w:rsid w:val="5B50654C"/>
    <w:rsid w:val="5B5C4B64"/>
    <w:rsid w:val="5BBC0361"/>
    <w:rsid w:val="5C052A04"/>
    <w:rsid w:val="5C09035A"/>
    <w:rsid w:val="5C0A17ED"/>
    <w:rsid w:val="5C5B0500"/>
    <w:rsid w:val="5C8E7521"/>
    <w:rsid w:val="5C9435CD"/>
    <w:rsid w:val="5CA6423B"/>
    <w:rsid w:val="5CED6966"/>
    <w:rsid w:val="5D1A3C8F"/>
    <w:rsid w:val="5D220F3C"/>
    <w:rsid w:val="5D6879AD"/>
    <w:rsid w:val="5D8C4B33"/>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07C40"/>
    <w:rsid w:val="61254671"/>
    <w:rsid w:val="613F34E8"/>
    <w:rsid w:val="6169605F"/>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F3508E"/>
    <w:rsid w:val="6A560440"/>
    <w:rsid w:val="6A693483"/>
    <w:rsid w:val="6AAA155A"/>
    <w:rsid w:val="6AC56D3B"/>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EA1BE9"/>
    <w:rsid w:val="7AFF1D46"/>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467</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2021-05-27T02:33:38Z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CEF56694E67E4B6B87D10D4487DCB916</vt:lpwstr>
  </property>
</Properties>
</file>