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i w:val="0"/>
                <w:iCs w:val="0"/>
                <w:caps w:val="0"/>
                <w:color w:val="000000"/>
                <w:spacing w:val="0"/>
                <w:sz w:val="18"/>
                <w:szCs w:val="18"/>
                <w:shd w:val="clear" w:fill="FFFFFF"/>
              </w:rPr>
              <w:t>杭州滨江奥体博览城开发建设运营管理有限公司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亚运会开闭幕式筹备和彩排场所简易装饰工程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滨江区钱塘江与七甲河交汇处南侧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48527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3641.0962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杜见增13575494690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iCs w:val="0"/>
                <w:caps w:val="0"/>
                <w:color w:val="000000"/>
                <w:spacing w:val="0"/>
                <w:sz w:val="18"/>
                <w:szCs w:val="18"/>
                <w:shd w:val="clear" w:fill="FFFFFF"/>
              </w:rPr>
              <w:t>杭州钱塘新区城市管理局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钱塘新区公共设施维修工程一期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438.5407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专业承包企业古建筑工程(新)三级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王工13867453048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iCs w:val="0"/>
                <w:caps w:val="0"/>
                <w:color w:val="000000"/>
                <w:spacing w:val="0"/>
                <w:sz w:val="18"/>
                <w:szCs w:val="18"/>
                <w:shd w:val="clear" w:fill="FFFFFF"/>
              </w:rPr>
              <w:t>杭州钱塘新区城市发展集团有限公司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杭州钱塘新区前进片区人才专项租赁房项目初步、施工图设计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杭州市钱塘新区前进片区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32883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395.7794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钢结构</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俞工15858131083</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临政储出[2018]5号地块(人才公寓)项目-室外配套工程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25776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2318.8788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iCs w:val="0"/>
                <w:caps w:val="0"/>
                <w:color w:val="000000"/>
                <w:spacing w:val="0"/>
                <w:sz w:val="18"/>
                <w:szCs w:val="18"/>
                <w:shd w:val="clear" w:fill="FFFFFF"/>
              </w:rPr>
              <w:t>杭州市余杭区第三人民医院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杭州市余杭区第三人民医院二期感染楼及宿舍楼代建项目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19888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综合甲级或房屋建筑工程乙级及以上监理资质</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建筑工程施工总承包三级及以上施工总承包资质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马越红0571-88551747</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i w:val="0"/>
                <w:iCs w:val="0"/>
                <w:caps w:val="0"/>
                <w:color w:val="000000"/>
                <w:spacing w:val="0"/>
                <w:sz w:val="18"/>
                <w:szCs w:val="18"/>
                <w:shd w:val="clear" w:fill="FFFFFF"/>
              </w:rPr>
              <w:t>浙江潜阳实业有限公司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临安区於潜镇限价安置房室外配套工程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临安区於潜镇环城西路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1110.0624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李显武0571-63812267</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新登镇行政服务中心装修及配套工程-行政服务中心装修工程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7678.81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1212.0115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杭州市临安区疾病预防控制中心</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临安区疾病预防控制中心病原微生物实验室改造项目工程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临安区疾病预防控制中心内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577.93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298.3705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施工总承包企业机电工程(新)三级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吴俊18058185878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[2019]40</w:t>
            </w:r>
            <w:r>
              <w:rPr>
                <w:rFonts w:hint="eastAsia" w:ascii="微软雅黑" w:hAnsi="微软雅黑" w:eastAsia="微软雅黑" w:cs="微软雅黑"/>
                <w:i w:val="0"/>
                <w:iCs w:val="0"/>
                <w:caps w:val="0"/>
                <w:color w:val="000000"/>
                <w:spacing w:val="0"/>
                <w:sz w:val="18"/>
                <w:szCs w:val="18"/>
                <w:shd w:val="clear" w:fill="FFFFFF"/>
              </w:rPr>
              <w:t>号地块地下停车场库项目设计采购施工（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项目地块东至紫金港北路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22576.94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146.2161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443</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浙江杭州青山湖科技城投资集团有限公司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青山湖科技城天柱街南广场（青中广场）项目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2796.24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2614.7329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杭州大江东保障房管理有限公司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广盛公寓人才房装修工程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钱塘新区义蓬街道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7773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1019.7615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俞谷龙15858131083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建德市严州古城（梅城）文化旅游开发有限公司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金源昌精品民宿二期装修工程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建德市梅城镇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803.5121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翁旭13758102046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杭州钱江开发区投资发展有限公司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杭州钱江经济开发区制造四路、三星路提升改造工程设计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杭州钱江经济开发区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322.92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竹昱宾18867143611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萧山区金惠小学新建工程监理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45894.90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234.8125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具备综合无等级 或 房屋建筑工程甲级资质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iCs w:val="0"/>
                <w:caps w:val="0"/>
                <w:color w:val="000000"/>
                <w:spacing w:val="0"/>
                <w:sz w:val="18"/>
                <w:szCs w:val="18"/>
                <w:shd w:val="clear" w:fill="FFFFFF"/>
              </w:rPr>
              <w:t>浙江杭州青山湖科技城投资集团有限公司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青山湖科技城第一幼儿园（暂定名）</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临安区青山湖街道鹤山街与青中街交叉口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7387.3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3791.4205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孙达0571-63811831</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杭州九鑫投资有限公司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[2020]25</w:t>
            </w:r>
            <w:r>
              <w:rPr>
                <w:rFonts w:hint="eastAsia" w:ascii="微软雅黑" w:hAnsi="微软雅黑" w:eastAsia="微软雅黑" w:cs="微软雅黑"/>
                <w:i w:val="0"/>
                <w:iCs w:val="0"/>
                <w:caps w:val="0"/>
                <w:color w:val="000000"/>
                <w:spacing w:val="0"/>
                <w:sz w:val="18"/>
                <w:szCs w:val="18"/>
                <w:shd w:val="clear" w:fill="FFFFFF"/>
              </w:rPr>
              <w:t>号地块人才专项租赁用房监理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杭州国际商贸城单元</w:t>
            </w:r>
            <w:r>
              <w:rPr>
                <w:rFonts w:hint="eastAsia" w:ascii="微软雅黑" w:hAnsi="微软雅黑" w:eastAsia="微软雅黑" w:cs="微软雅黑"/>
                <w:i w:val="0"/>
                <w:iCs w:val="0"/>
                <w:caps w:val="0"/>
                <w:color w:val="000000"/>
                <w:spacing w:val="0"/>
                <w:sz w:val="18"/>
                <w:szCs w:val="18"/>
                <w:shd w:val="clear" w:fill="FFFFFF"/>
                <w:lang w:val="en-US"/>
              </w:rPr>
              <w:t>JG1804-08</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82835.64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706.9898</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 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胡工13958088609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杭州市余杭区城市基础设施建设中心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临平亚运场馆周边环境提升工程设计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改造提升范围东至红丰路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1136.4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设计专业类 市政公用行业 道路工程设计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高彬景15958125990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杭州万海投资管理有限公司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杭钱塘工出[2020]14号地块工业厂房（标准厂房）工程监理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东至幸福河绿化</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672.3251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工程国家注册监理工程师</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具备房屋建筑工程甲级 或 综合无等级资质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刘佳怡18767155033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杭州万海投资管理有限公司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杭钱塘工出[2020]14号地块工业厂房（标准厂房）工程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东至幸福河绿化</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156423.1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45836.6513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刘佳怡18767155033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杭州市上城区小营街道综合服务中心</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上城区小营街道清吟街108号居家养老服务照料中心改造项目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上城区小营街道清吟街108号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733.9694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0-12-31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吴工13758109987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杭州之江国家旅游度假区基础设施建设开发中心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之江第一幼儿园精装修及附属工程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杭州市之江度假区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6631.28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829.4219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童工18667199839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淳安县汾口镇人民政府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淳安县政府投资规模化 供水工程-汾口新水厂工程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淳安县汾口镇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8075.4833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水利水电工程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施工总承包企业水利水电工程(新)三级 或者具备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程建武13588335958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淳安县瑶山乡人民政府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淳安县政府投资规模化供水工程-淳安县瑶山水厂供水工程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淳安县瑶山乡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3049.8693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水利水电工程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施工总承包企业水利水电工程(新)三级 或者具备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吴梓清13867401799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杭州萧山交通建设管理有限公司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时代大道改建工程照明工程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3600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专业承包企业公路交通工程公路机电工程分项</w:t>
            </w:r>
            <w:r>
              <w:rPr>
                <w:rFonts w:hint="eastAsia" w:ascii="微软雅黑" w:hAnsi="微软雅黑" w:eastAsia="微软雅黑" w:cs="微软雅黑"/>
                <w:i w:val="0"/>
                <w:iCs w:val="0"/>
                <w:caps w:val="0"/>
                <w:color w:val="333333"/>
                <w:spacing w:val="0"/>
                <w:sz w:val="18"/>
                <w:szCs w:val="18"/>
                <w:shd w:val="clear" w:fill="FFFFFF"/>
                <w:lang w:val="en-US"/>
              </w:rPr>
              <w:t>(</w:t>
            </w:r>
            <w:r>
              <w:rPr>
                <w:rFonts w:hint="eastAsia" w:ascii="微软雅黑" w:hAnsi="微软雅黑" w:eastAsia="微软雅黑" w:cs="微软雅黑"/>
                <w:i w:val="0"/>
                <w:iCs w:val="0"/>
                <w:caps w:val="0"/>
                <w:color w:val="333333"/>
                <w:spacing w:val="0"/>
                <w:sz w:val="18"/>
                <w:szCs w:val="18"/>
                <w:shd w:val="clear" w:fill="FFFFFF"/>
              </w:rPr>
              <w:t>新</w:t>
            </w:r>
            <w:r>
              <w:rPr>
                <w:rFonts w:hint="eastAsia" w:ascii="微软雅黑" w:hAnsi="微软雅黑" w:eastAsia="微软雅黑" w:cs="微软雅黑"/>
                <w:i w:val="0"/>
                <w:iCs w:val="0"/>
                <w:caps w:val="0"/>
                <w:color w:val="333333"/>
                <w:spacing w:val="0"/>
                <w:sz w:val="18"/>
                <w:szCs w:val="18"/>
                <w:shd w:val="clear" w:fill="FFFFFF"/>
                <w:lang w:val="en-US"/>
              </w:rPr>
              <w:t>)</w:t>
            </w:r>
            <w:r>
              <w:rPr>
                <w:rFonts w:hint="eastAsia" w:ascii="微软雅黑" w:hAnsi="微软雅黑" w:eastAsia="微软雅黑" w:cs="微软雅黑"/>
                <w:i w:val="0"/>
                <w:iCs w:val="0"/>
                <w:caps w:val="0"/>
                <w:color w:val="333333"/>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汪成飞15257168688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杭州市拱墅区城中村投资管理有限公司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花园岗和苑提升改造</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拱墅区花园岗和苑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129973.8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894.0467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叶工13706517065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杭州市拱墅区城中村投资管理有限公司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花园岗公寓提升改造</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拱墅区花园岗公寓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133556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996.8847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叶工13706517065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径山南骨干林道建设项目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陈银威13666670719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杭州建德江投资有限公司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杨村桥村安置房工程设计采购施工（EPC）总承包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杨村桥镇杨村桥村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95453.58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29115.4166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王建英13588366743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戚家桥未来社区-安置房及配套用房项目代建及设计</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临安区锦城街道戚家桥区块</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rPr>
              <w:t>89214</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5355.0828</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1360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一级注册建筑师 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李庆0571-61091390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杭州余杭林业水利投资有限公司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新陡门闸站改建工程设计项目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15566.79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设计综合类 甲级 或者具备 设计专业类 水利行业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许荣峰13567133679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东新单元</w:t>
            </w:r>
            <w:r>
              <w:rPr>
                <w:rFonts w:hint="eastAsia" w:ascii="微软雅黑" w:hAnsi="微软雅黑" w:eastAsia="微软雅黑" w:cs="微软雅黑"/>
                <w:i w:val="0"/>
                <w:iCs w:val="0"/>
                <w:caps w:val="0"/>
                <w:color w:val="0000FF"/>
                <w:spacing w:val="0"/>
                <w:sz w:val="18"/>
                <w:szCs w:val="18"/>
                <w:shd w:val="clear" w:fill="FFFFFF"/>
                <w:lang w:val="en-US"/>
              </w:rPr>
              <w:t>XC0607-G1/S42-40</w:t>
            </w:r>
            <w:r>
              <w:rPr>
                <w:rFonts w:hint="eastAsia" w:ascii="微软雅黑" w:hAnsi="微软雅黑" w:eastAsia="微软雅黑" w:cs="微软雅黑"/>
                <w:i w:val="0"/>
                <w:iCs w:val="0"/>
                <w:caps w:val="0"/>
                <w:color w:val="0000FF"/>
                <w:spacing w:val="0"/>
                <w:sz w:val="18"/>
                <w:szCs w:val="18"/>
                <w:shd w:val="clear" w:fill="FFFFFF"/>
              </w:rPr>
              <w:t>地块绿地兼地下停车场</w:t>
            </w:r>
          </w:p>
        </w:tc>
        <w:tc>
          <w:tcPr>
            <w:tcW w:w="1748"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东新单元</w:t>
            </w:r>
            <w:r>
              <w:rPr>
                <w:rFonts w:hint="eastAsia" w:ascii="微软雅黑" w:hAnsi="微软雅黑" w:eastAsia="微软雅黑" w:cs="微软雅黑"/>
                <w:i w:val="0"/>
                <w:iCs w:val="0"/>
                <w:caps w:val="0"/>
                <w:color w:val="0000FF"/>
                <w:spacing w:val="0"/>
                <w:sz w:val="18"/>
                <w:szCs w:val="18"/>
                <w:shd w:val="clear" w:fill="FFFFFF"/>
                <w:lang w:val="en-US"/>
              </w:rPr>
              <w:t>XC0607-G1/S42-40</w:t>
            </w:r>
            <w:r>
              <w:rPr>
                <w:rFonts w:hint="eastAsia" w:ascii="微软雅黑" w:hAnsi="微软雅黑" w:eastAsia="微软雅黑" w:cs="微软雅黑"/>
                <w:i w:val="0"/>
                <w:iCs w:val="0"/>
                <w:caps w:val="0"/>
                <w:color w:val="0000FF"/>
                <w:spacing w:val="0"/>
                <w:sz w:val="18"/>
                <w:szCs w:val="18"/>
                <w:shd w:val="clear" w:fill="FFFFFF"/>
              </w:rPr>
              <w:t>地块</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3471</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2757.2569</w:t>
            </w:r>
          </w:p>
        </w:tc>
        <w:tc>
          <w:tcPr>
            <w:tcW w:w="592"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258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施工13675864431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杭州市临安区新锦产业发展集团有限公司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兰锦幼儿园项目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3968.5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1785.0539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厉嘉洪、雷蕾13454187119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杭州余杭金家渡股份经济合作社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余政储出（2013）92号地块开发项目--外环境工程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1050.5295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程建忠13095711700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杭州下城国投建设开发有限公司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三塘单元</w:t>
            </w:r>
            <w:r>
              <w:rPr>
                <w:rFonts w:hint="eastAsia" w:ascii="微软雅黑" w:hAnsi="微软雅黑" w:eastAsia="微软雅黑" w:cs="微软雅黑"/>
                <w:i w:val="0"/>
                <w:iCs w:val="0"/>
                <w:caps w:val="0"/>
                <w:color w:val="000000"/>
                <w:spacing w:val="0"/>
                <w:sz w:val="18"/>
                <w:szCs w:val="18"/>
                <w:shd w:val="clear" w:fill="FFFFFF"/>
                <w:lang w:val="en-US"/>
              </w:rPr>
              <w:t>XC0502-R22-02</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12</w:t>
            </w:r>
            <w:r>
              <w:rPr>
                <w:rFonts w:hint="eastAsia" w:ascii="微软雅黑" w:hAnsi="微软雅黑" w:eastAsia="微软雅黑" w:cs="微软雅黑"/>
                <w:i w:val="0"/>
                <w:iCs w:val="0"/>
                <w:caps w:val="0"/>
                <w:color w:val="000000"/>
                <w:spacing w:val="0"/>
                <w:sz w:val="18"/>
                <w:szCs w:val="18"/>
                <w:shd w:val="clear" w:fill="FFFFFF"/>
              </w:rPr>
              <w:t>班幼儿园项目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下城区三塘单元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7387.88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4593.0542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张工13567177408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iCs w:val="0"/>
                <w:caps w:val="0"/>
                <w:color w:val="000000"/>
                <w:spacing w:val="0"/>
                <w:sz w:val="18"/>
                <w:szCs w:val="18"/>
                <w:shd w:val="clear" w:fill="FFFFFF"/>
              </w:rPr>
              <w:t>杭州余杭宝塔股份经济合作社</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余杭街道宝塔村凤新路北侧商业地块全过程工程咨询项目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184.3265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孟先生13968101831</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杭州市江干区人民政府下沙街道办事处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下沙街道七格老小区环境综合整治工程一期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2808.5852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屠瑶砚13857128724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瓶窑镇大观山农居点一期配套用房项目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2426.1025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周杰15005817012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杭州余杭苕溪城市建设有限公司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中法航空大学配套航空公园设计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200.0192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方吉良18768194415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杭州西誉置业有限公司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64</w:t>
            </w:r>
            <w:r>
              <w:rPr>
                <w:rFonts w:hint="eastAsia" w:ascii="微软雅黑" w:hAnsi="微软雅黑" w:eastAsia="微软雅黑" w:cs="微软雅黑"/>
                <w:i w:val="0"/>
                <w:caps w:val="0"/>
                <w:color w:val="000000"/>
                <w:spacing w:val="0"/>
                <w:sz w:val="18"/>
                <w:szCs w:val="18"/>
                <w:shd w:val="clear" w:fill="FFFFFF"/>
              </w:rPr>
              <w:t>号地块商品住宅</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设配套公建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132883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李旭东13456783880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之江地区沈家弄临时旅游集散中心项目设计采购施工（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4852.71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119.2913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童工18667199839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caps w:val="0"/>
                <w:color w:val="000000"/>
                <w:spacing w:val="0"/>
                <w:sz w:val="18"/>
                <w:szCs w:val="18"/>
                <w:shd w:val="clear" w:fill="FFFFFF"/>
              </w:rPr>
              <w:t>杭州中南嘉景置业有限公司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[2019]81</w:t>
            </w:r>
            <w:r>
              <w:rPr>
                <w:rFonts w:hint="eastAsia" w:ascii="微软雅黑" w:hAnsi="微软雅黑" w:eastAsia="微软雅黑" w:cs="微软雅黑"/>
                <w:i w:val="0"/>
                <w:caps w:val="0"/>
                <w:color w:val="000000"/>
                <w:spacing w:val="0"/>
                <w:sz w:val="18"/>
                <w:szCs w:val="18"/>
                <w:shd w:val="clear" w:fill="FFFFFF"/>
              </w:rPr>
              <w:t>号地块项目设计采购施工（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滨江区长河街道，东至康顺路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40810.88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28442.96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洪琛18867128259</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caps w:val="0"/>
                <w:color w:val="000000"/>
                <w:spacing w:val="0"/>
                <w:sz w:val="18"/>
                <w:szCs w:val="18"/>
                <w:shd w:val="clear" w:fill="FFFFFF"/>
              </w:rPr>
              <w:t>杭州融阳政房地产开发有限公司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45</w:t>
            </w:r>
            <w:r>
              <w:rPr>
                <w:rFonts w:hint="eastAsia" w:ascii="微软雅黑" w:hAnsi="微软雅黑" w:eastAsia="微软雅黑" w:cs="微软雅黑"/>
                <w:i w:val="0"/>
                <w:caps w:val="0"/>
                <w:color w:val="000000"/>
                <w:spacing w:val="0"/>
                <w:sz w:val="18"/>
                <w:szCs w:val="18"/>
                <w:shd w:val="clear" w:fill="FFFFFF"/>
              </w:rPr>
              <w:t>号</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萧山区浦阳镇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19243.3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9160.2754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程楚喬13585931301</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萧山区金惠小学新建工程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45894.90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16496.3815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杭州萧山城厢旧城改造投资有限公司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城厢街道东湘社区城中村改造安置房项目二期（南区）监理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160528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560.7756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工程国家注册监理工程</w:t>
            </w:r>
            <w:r>
              <w:rPr>
                <w:rFonts w:hint="eastAsia" w:ascii="微软雅黑" w:hAnsi="微软雅黑" w:eastAsia="微软雅黑" w:cs="微软雅黑"/>
                <w:sz w:val="18"/>
                <w:szCs w:val="18"/>
                <w:lang w:eastAsia="zh-CN"/>
              </w:rPr>
              <w:t>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叶成飞13867181444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蜀山街道戚家池、联丰社区城中村改造安置房项目室外配套工程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2795.1686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施康潇15857157788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杭州萧山城厢旧城改造投资有限公司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城厢街道东湘社区城中村改造安置房项目二期（北区）监理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130289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472.8373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工程国家注册监理工程</w:t>
            </w:r>
            <w:r>
              <w:rPr>
                <w:rFonts w:hint="eastAsia" w:ascii="微软雅黑" w:hAnsi="微软雅黑" w:eastAsia="微软雅黑" w:cs="微软雅黑"/>
                <w:sz w:val="18"/>
                <w:szCs w:val="18"/>
                <w:lang w:eastAsia="zh-CN"/>
              </w:rPr>
              <w:t>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叶成飞13867181444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桐庐县美丽城南开发有限公司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大奇山风光带建设项目设计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桐庐县城南街道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187.7592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具有风景园林高级工程师资格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吴晨霞15867188778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杭州市仁和粮食储备有限公司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杭州市仁和粮食储备库配套码头工程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余杭区仁和街道弘元路</w:t>
            </w:r>
            <w:r>
              <w:rPr>
                <w:rFonts w:hint="eastAsia" w:ascii="微软雅黑" w:hAnsi="微软雅黑" w:eastAsia="微软雅黑" w:cs="微软雅黑"/>
                <w:i w:val="0"/>
                <w:caps w:val="0"/>
                <w:color w:val="333333"/>
                <w:spacing w:val="0"/>
                <w:sz w:val="18"/>
                <w:szCs w:val="18"/>
                <w:shd w:val="clear" w:fill="FFFFFF"/>
                <w:lang w:val="en-US"/>
              </w:rPr>
              <w:t>389</w:t>
            </w:r>
            <w:r>
              <w:rPr>
                <w:rFonts w:hint="eastAsia" w:ascii="微软雅黑" w:hAnsi="微软雅黑" w:eastAsia="微软雅黑" w:cs="微软雅黑"/>
                <w:i w:val="0"/>
                <w:caps w:val="0"/>
                <w:color w:val="333333"/>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4698.34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朱凌翔13858084510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杭州大厦有限公司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杭州大厦中央商城负二层装修改造工程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杭州市下城区武林广场</w:t>
            </w:r>
            <w:r>
              <w:rPr>
                <w:rFonts w:hint="eastAsia" w:ascii="微软雅黑" w:hAnsi="微软雅黑" w:eastAsia="微软雅黑" w:cs="微软雅黑"/>
                <w:i w:val="0"/>
                <w:caps w:val="0"/>
                <w:color w:val="000000"/>
                <w:spacing w:val="0"/>
                <w:sz w:val="18"/>
                <w:szCs w:val="18"/>
                <w:shd w:val="clear" w:fill="FFFFFF"/>
                <w:lang w:val="en-US"/>
              </w:rPr>
              <w:t>11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2784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1411.5141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一级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倪俊杰13516708129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杭州市临安区人民政府青山湖街道办事处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中天珺府二期（幼儿园）装修工程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青山湖街道塘塍路中天珺府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677.0353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章晓燕13588224223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富春大青中心幼儿园新建工程-装饰工程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430.3832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楼丹15990005999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服务型制造研究院（杭州）有限公司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先进制造技术研究与发展提升EPC项目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18543.50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9182.9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朱坚13757158066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杭州市临安区太湖源镇人民政府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临安区太湖源镇杨家溪众社段整治工程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临安区太湖源镇众社村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516.32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王涛13567177288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杭州中南嘉景置业有限公司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[2019]81</w:t>
            </w:r>
            <w:r>
              <w:rPr>
                <w:rFonts w:hint="eastAsia" w:ascii="微软雅黑" w:hAnsi="微软雅黑" w:eastAsia="微软雅黑" w:cs="微软雅黑"/>
                <w:i w:val="0"/>
                <w:caps w:val="0"/>
                <w:color w:val="000000"/>
                <w:spacing w:val="0"/>
                <w:sz w:val="18"/>
                <w:szCs w:val="18"/>
                <w:shd w:val="clear" w:fill="FFFFFF"/>
              </w:rPr>
              <w:t>号地块商业商务用房项目监理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滨江区长河街道，东至康顺路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40810.88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241.3365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 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洪琛18867128259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caps w:val="0"/>
                <w:color w:val="000000"/>
                <w:spacing w:val="0"/>
                <w:sz w:val="18"/>
                <w:szCs w:val="18"/>
                <w:shd w:val="clear" w:fill="FFFFFF"/>
              </w:rPr>
              <w:t>杭州萧山绿色智造产业园建设发展有限公司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萧山绿色智造园区基础设施配套一期工程-利明东路（钱江大道-利农河）改造工程监理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187.2906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李博13819103076</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杭州余杭钱塘资产管理有限公司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余政储出[2020]25号地块项目全过程工程咨询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余杭区南苑街道，东至临城路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2267.739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具备国家注册监理工程师（房屋建筑工 程）执业资格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综合</w:t>
            </w:r>
            <w:r>
              <w:rPr>
                <w:rFonts w:hint="eastAsia" w:ascii="微软雅黑" w:hAnsi="微软雅黑" w:eastAsia="微软雅黑" w:cs="微软雅黑"/>
                <w:i w:val="0"/>
                <w:caps w:val="0"/>
                <w:color w:val="000000"/>
                <w:spacing w:val="0"/>
                <w:sz w:val="18"/>
                <w:szCs w:val="18"/>
                <w:shd w:val="clear" w:fill="FFFFFF"/>
                <w:lang w:val="en-US" w:eastAsia="zh-CN"/>
              </w:rPr>
              <w:t xml:space="preserve"> </w:t>
            </w:r>
            <w:r>
              <w:rPr>
                <w:rFonts w:hint="eastAsia" w:ascii="微软雅黑" w:hAnsi="微软雅黑" w:eastAsia="微软雅黑" w:cs="微软雅黑"/>
                <w:i w:val="0"/>
                <w:caps w:val="0"/>
                <w:color w:val="000000"/>
                <w:spacing w:val="0"/>
                <w:sz w:val="18"/>
                <w:szCs w:val="18"/>
                <w:shd w:val="clear" w:fill="FFFFFF"/>
              </w:rPr>
              <w:t>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朱周红15858282796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caps w:val="0"/>
                <w:color w:val="000000"/>
                <w:spacing w:val="0"/>
                <w:sz w:val="18"/>
                <w:szCs w:val="18"/>
                <w:shd w:val="clear" w:fill="FFFFFF"/>
              </w:rPr>
              <w:t>杭州市江干区彭埠街道兴隆社区居民委员会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兴隆社区一期安置房电梯改造提升工程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江干区彭埠街道兴隆社区一期安置房</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蔡浩良18057136858</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望江单元</w:t>
            </w:r>
            <w:r>
              <w:rPr>
                <w:rFonts w:hint="eastAsia" w:ascii="微软雅黑" w:hAnsi="微软雅黑" w:eastAsia="微软雅黑" w:cs="微软雅黑"/>
                <w:i w:val="0"/>
                <w:caps w:val="0"/>
                <w:color w:val="333333"/>
                <w:spacing w:val="0"/>
                <w:sz w:val="18"/>
                <w:szCs w:val="18"/>
                <w:shd w:val="clear" w:fill="FFFFFF"/>
                <w:lang w:val="en-US"/>
              </w:rPr>
              <w:t>SC0402-R22</w:t>
            </w:r>
            <w:r>
              <w:rPr>
                <w:rFonts w:hint="eastAsia"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lang w:val="en-US"/>
              </w:rPr>
              <w:t>A1</w:t>
            </w:r>
            <w:r>
              <w:rPr>
                <w:rFonts w:hint="eastAsia"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lang w:val="en-US"/>
              </w:rPr>
              <w:t>A51</w:t>
            </w:r>
            <w:r>
              <w:rPr>
                <w:rFonts w:hint="eastAsia" w:ascii="微软雅黑" w:hAnsi="微软雅黑" w:eastAsia="微软雅黑" w:cs="微软雅黑"/>
                <w:i w:val="0"/>
                <w:caps w:val="0"/>
                <w:color w:val="333333"/>
                <w:spacing w:val="0"/>
                <w:sz w:val="18"/>
                <w:szCs w:val="18"/>
                <w:shd w:val="clear" w:fill="FFFFFF"/>
              </w:rPr>
              <w:t>、</w:t>
            </w:r>
            <w:r>
              <w:rPr>
                <w:rFonts w:hint="eastAsia" w:ascii="微软雅黑" w:hAnsi="微软雅黑" w:eastAsia="微软雅黑" w:cs="微软雅黑"/>
                <w:i w:val="0"/>
                <w:caps w:val="0"/>
                <w:color w:val="333333"/>
                <w:spacing w:val="0"/>
                <w:sz w:val="18"/>
                <w:szCs w:val="18"/>
                <w:shd w:val="clear" w:fill="FFFFFF"/>
                <w:lang w:val="en-US"/>
              </w:rPr>
              <w:t>A6-15</w:t>
            </w:r>
            <w:r>
              <w:rPr>
                <w:rFonts w:hint="eastAsia" w:ascii="微软雅黑" w:hAnsi="微软雅黑" w:eastAsia="微软雅黑" w:cs="微软雅黑"/>
                <w:i w:val="0"/>
                <w:caps w:val="0"/>
                <w:color w:val="333333"/>
                <w:spacing w:val="0"/>
                <w:sz w:val="18"/>
                <w:szCs w:val="18"/>
                <w:shd w:val="clear" w:fill="FFFFFF"/>
              </w:rPr>
              <w:t>地块邻里中心</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景观绿化</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上城区望江单元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259.5892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任工0571-86412702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caps w:val="0"/>
                <w:color w:val="000000"/>
                <w:spacing w:val="0"/>
                <w:sz w:val="18"/>
                <w:szCs w:val="18"/>
                <w:shd w:val="clear" w:fill="FFFFFF"/>
              </w:rPr>
              <w:t>杭州余经开创新创业产业园有限公司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余政储出(2011)05号地块商业办公用房2#楼项目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107640.53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31272.1468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倪中平15088612316</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caps w:val="0"/>
                <w:color w:val="000000"/>
                <w:spacing w:val="0"/>
                <w:sz w:val="18"/>
                <w:szCs w:val="18"/>
                <w:shd w:val="clear" w:fill="FFFFFF"/>
              </w:rPr>
              <w:t>杭州市富阳区住房保障办公室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科创公寓公租房装修工程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银湖街道九龙大道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12659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948.6415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钟清13868180170</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桐庐县江南镇窄溪村股份经济合作社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桐庐县江南镇窄溪商务楼1#楼</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桐庐县江南镇窄溪村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4304.78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1121.4232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余杭街道美丽乡村1510示范村建设项目全过程工程咨询项目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202.8529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具备国家注册监理工程师（市政公用工程专业）</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同时具有市政公用工程监理甲级及以上资质、工程造价咨询乙级及以上资质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胡丹宁15858129707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桐庐双龙村镇建设开发有限公司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钟山乡石材石雕小微园建设项目设计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桐庐县钟山乡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22845.94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185.9028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袁海涛13968186846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微软雅黑" w:hAnsi="微软雅黑" w:eastAsia="微软雅黑" w:cs="微软雅黑"/>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长河单元幼儿园项目设计</w:t>
            </w:r>
          </w:p>
        </w:tc>
        <w:tc>
          <w:tcPr>
            <w:tcW w:w="1748"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滨江区长河控规单元内</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90.252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徐老师13606638638</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钱江世纪城初中新建项目智能化工程</w:t>
            </w:r>
          </w:p>
        </w:tc>
        <w:tc>
          <w:tcPr>
            <w:tcW w:w="1748" w:type="dxa"/>
            <w:vAlign w:val="top"/>
          </w:tcPr>
          <w:p>
            <w:pPr>
              <w:rPr>
                <w:rFonts w:hint="eastAsia" w:ascii="微软雅黑" w:hAnsi="微软雅黑" w:eastAsia="微软雅黑" w:cs="微软雅黑"/>
                <w:color w:val="FF0000"/>
                <w:sz w:val="18"/>
                <w:szCs w:val="18"/>
                <w:lang w:eastAsia="zh-CN"/>
              </w:rPr>
            </w:pPr>
            <w:r>
              <w:rPr>
                <w:rFonts w:hint="eastAsia" w:ascii="微软雅黑" w:hAnsi="微软雅黑" w:eastAsia="微软雅黑" w:cs="微软雅黑"/>
                <w:i w:val="0"/>
                <w:caps w:val="0"/>
                <w:color w:val="FF0000"/>
                <w:spacing w:val="0"/>
                <w:sz w:val="18"/>
                <w:szCs w:val="18"/>
                <w:shd w:val="clear" w:fill="FFFFFF"/>
              </w:rPr>
              <w:t>钱江世纪城</w:t>
            </w:r>
          </w:p>
        </w:tc>
        <w:tc>
          <w:tcPr>
            <w:tcW w:w="900" w:type="dxa"/>
            <w:vAlign w:val="top"/>
          </w:tcPr>
          <w:p>
            <w:pPr>
              <w:rPr>
                <w:rFonts w:hint="eastAsia" w:ascii="微软雅黑" w:hAnsi="微软雅黑" w:eastAsia="微软雅黑" w:cs="微软雅黑"/>
                <w:color w:val="FF0000"/>
                <w:sz w:val="18"/>
                <w:szCs w:val="18"/>
                <w:lang w:eastAsia="zh-CN"/>
              </w:rPr>
            </w:pPr>
            <w:r>
              <w:rPr>
                <w:rFonts w:hint="eastAsia" w:ascii="微软雅黑" w:hAnsi="微软雅黑" w:eastAsia="微软雅黑" w:cs="微软雅黑"/>
                <w:color w:val="FF0000"/>
                <w:sz w:val="18"/>
                <w:szCs w:val="18"/>
              </w:rPr>
              <w:t>63195</w:t>
            </w:r>
          </w:p>
        </w:tc>
        <w:tc>
          <w:tcPr>
            <w:tcW w:w="7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1634.6157</w:t>
            </w:r>
          </w:p>
        </w:tc>
        <w:tc>
          <w:tcPr>
            <w:tcW w:w="59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专业承包企业电子与智能化工程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设计与施工企业建筑智能化工程 一级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袁建锋15967185274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caps w:val="0"/>
                <w:color w:val="000000"/>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万松岭旅游集散中心项目设计采购施工（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西湖风景名胜区的凤凰山景区</w:t>
            </w:r>
            <w:r>
              <w:rPr>
                <w:rFonts w:hint="eastAsia" w:ascii="微软雅黑" w:hAnsi="微软雅黑" w:eastAsia="微软雅黑" w:cs="微软雅黑"/>
                <w:i w:val="0"/>
                <w:caps w:val="0"/>
                <w:color w:val="000000"/>
                <w:spacing w:val="0"/>
                <w:sz w:val="18"/>
                <w:szCs w:val="18"/>
                <w:shd w:val="clear" w:fill="FFFFFF"/>
                <w:lang w:val="en-US"/>
              </w:rPr>
              <w:t>D-</w:t>
            </w:r>
            <w:r>
              <w:rPr>
                <w:rFonts w:hint="eastAsia" w:ascii="微软雅黑" w:hAnsi="微软雅黑" w:eastAsia="微软雅黑" w:cs="微软雅黑"/>
                <w:i w:val="0"/>
                <w:caps w:val="0"/>
                <w:color w:val="000000"/>
                <w:spacing w:val="0"/>
                <w:sz w:val="18"/>
                <w:szCs w:val="18"/>
                <w:shd w:val="clear" w:fill="FFFFFF"/>
              </w:rPr>
              <w:t>丁</w:t>
            </w:r>
            <w:r>
              <w:rPr>
                <w:rFonts w:hint="eastAsia" w:ascii="微软雅黑" w:hAnsi="微软雅黑" w:eastAsia="微软雅黑" w:cs="微软雅黑"/>
                <w:i w:val="0"/>
                <w:caps w:val="0"/>
                <w:color w:val="000000"/>
                <w:spacing w:val="0"/>
                <w:sz w:val="18"/>
                <w:szCs w:val="18"/>
                <w:shd w:val="clear" w:fill="FFFFFF"/>
                <w:lang w:val="en-US"/>
              </w:rPr>
              <w:t>1-01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22677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15189.25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朱阳丹13777841199</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caps w:val="0"/>
                <w:color w:val="000000"/>
                <w:spacing w:val="0"/>
                <w:sz w:val="18"/>
                <w:szCs w:val="18"/>
                <w:shd w:val="clear" w:fill="FFFFFF"/>
              </w:rPr>
              <w:t>建德市久盛市场发展有限公司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大塘坞农贸市场建设工程设计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新安江街道原大塘坞农贸市旧址</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205.2649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钱泓伶13868122053</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杭州市富阳区大源镇大源村股份经济合作社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大源镇大源村永庆沿江花苑公寓化安置项目设计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富阳区大源镇大源村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32847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221.76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郎伟军13805768665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杭州富阳城建集团城市基础设施建设有限公司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秦望区块搬迁安置房骨伤科地块配套道路（香槟路-金秋大道）</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富春街道三桥村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465.6169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凌娟娟15857126993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桐庐县横村镇香山村股份经济合作社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横村镇香山村文化礼堂物业楼工程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横村镇香山村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2475.6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506.0581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夏小平13968052227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大源综合市场提升改造项目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富阳区大源镇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465.0279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徐辉18758228521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浙江工业大学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浙江工业大学屏峰校区</w:t>
            </w:r>
            <w:r>
              <w:rPr>
                <w:rFonts w:hint="eastAsia" w:ascii="微软雅黑" w:hAnsi="微软雅黑" w:eastAsia="微软雅黑" w:cs="微软雅黑"/>
                <w:i w:val="0"/>
                <w:caps w:val="0"/>
                <w:color w:val="000000"/>
                <w:spacing w:val="0"/>
                <w:sz w:val="18"/>
                <w:szCs w:val="18"/>
                <w:shd w:val="clear" w:fill="FFFFFF"/>
                <w:lang w:val="en-US"/>
              </w:rPr>
              <w:t>1-F</w:t>
            </w:r>
            <w:r>
              <w:rPr>
                <w:rFonts w:hint="eastAsia" w:ascii="微软雅黑" w:hAnsi="微软雅黑" w:eastAsia="微软雅黑" w:cs="微软雅黑"/>
                <w:i w:val="0"/>
                <w:caps w:val="0"/>
                <w:color w:val="000000"/>
                <w:spacing w:val="0"/>
                <w:sz w:val="18"/>
                <w:szCs w:val="18"/>
                <w:shd w:val="clear" w:fill="FFFFFF"/>
              </w:rPr>
              <w:t>地块运动场维修工程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浙江工业大学屏峰校区内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17131.8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640.8484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具有一定体育场设施工程技术实力和管理能力且取得公司法人《营业执照》的企业</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余老师13296717236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[2019]40</w:t>
            </w:r>
            <w:r>
              <w:rPr>
                <w:rFonts w:hint="eastAsia" w:ascii="微软雅黑" w:hAnsi="微软雅黑" w:eastAsia="微软雅黑" w:cs="微软雅黑"/>
                <w:i w:val="0"/>
                <w:caps w:val="0"/>
                <w:color w:val="000000"/>
                <w:spacing w:val="0"/>
                <w:sz w:val="18"/>
                <w:szCs w:val="18"/>
                <w:shd w:val="clear" w:fill="FFFFFF"/>
              </w:rPr>
              <w:t>号地块地下停车场库项目设计采购施工（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项目地块东至紫金港北路</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22576.94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11930.8067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353</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杭州萧山绿色智造产业园建设发展有限公司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萧山绿色智造园区基础设施配套一期工程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信益线（红十五线</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机场东路）改造提升项目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萧山区益农镇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19709.3858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李博13819103076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caps w:val="0"/>
                <w:color w:val="000000"/>
                <w:spacing w:val="0"/>
                <w:sz w:val="18"/>
                <w:szCs w:val="18"/>
                <w:shd w:val="clear" w:fill="FFFFFF"/>
              </w:rPr>
              <w:t>杭州市西湖区人民政府转塘街道办事处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珊瑚沙家园老旧小区综合改造工程监理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120054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108.9868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应工13588896945</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320国道、金桥北路、金桥南路沿线立面改造EPC工程总承包项目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富阳区富春街道、银湖街道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10202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8946.9421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倪益玲13805767019</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caps w:val="0"/>
                <w:color w:val="000000"/>
                <w:spacing w:val="0"/>
                <w:sz w:val="18"/>
                <w:szCs w:val="18"/>
                <w:shd w:val="clear" w:fill="FFFFFF"/>
              </w:rPr>
              <w:t>桐庐县富春江镇新农村建设有限公司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富春江镇小镇客厅建设项目设计采购施工（EPC）总承包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富春江镇七里泷大街6号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2470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1960.61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丙级、施工总承包企业建筑工程(新)三级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屠烨倩18258859126</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杭州余经开创新创业产业园有限公司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余政储出(2011)05号地块商业办公用房2#楼代建项目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建筑工程施工总承包壹级及以上施工总承包资质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唐志杭13216157778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杭州余杭钱塘资产管理有限公司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余政储出[2020]25号地块勘察项目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152.981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朱周红15858282796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杭州市滨江区人民政府浦沿街道办事处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滨江区农转居拆迁安置房浙新小区综合整治提升改造一期工程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5880.2096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陈小明13588087245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新塘街道井头王社区城中村改造安置房项目监理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639.0027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施康潇15857157788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杭州市江干区艮山东路北区块开发建设指挥部办公室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牛田单元</w:t>
            </w:r>
            <w:r>
              <w:rPr>
                <w:rFonts w:hint="eastAsia" w:ascii="微软雅黑" w:hAnsi="微软雅黑" w:eastAsia="微软雅黑" w:cs="微软雅黑"/>
                <w:i w:val="0"/>
                <w:caps w:val="0"/>
                <w:color w:val="000000"/>
                <w:spacing w:val="0"/>
                <w:sz w:val="18"/>
                <w:szCs w:val="18"/>
                <w:shd w:val="clear" w:fill="FFFFFF"/>
                <w:lang w:val="en-US"/>
              </w:rPr>
              <w:t>R22-05</w:t>
            </w:r>
            <w:r>
              <w:rPr>
                <w:rFonts w:hint="eastAsia" w:ascii="微软雅黑" w:hAnsi="微软雅黑" w:eastAsia="微软雅黑" w:cs="微软雅黑"/>
                <w:i w:val="0"/>
                <w:caps w:val="0"/>
                <w:color w:val="000000"/>
                <w:spacing w:val="0"/>
                <w:sz w:val="18"/>
                <w:szCs w:val="18"/>
                <w:shd w:val="clear" w:fill="FFFFFF"/>
              </w:rPr>
              <w:t>地块社区卫生服务中心初步设计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31690.2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110.6479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余工15988409700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蜀山街道祝家桥社区城中村改造安置房项目监理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864.2335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施康潇15857157788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杭州运河集团严州古城（梅城）综合保护开发有限公司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梅城镇三星街清邮局北侧建筑群修缮工程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建德市梅城镇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667.4815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翁旭13758102046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临平新城鼎湖未来社区项目方案、初步设计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1350000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同时具有一级注册建筑师及高级工程师资格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朱恬18800000000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紫金港</w:t>
            </w:r>
            <w:r>
              <w:rPr>
                <w:rFonts w:hint="eastAsia" w:ascii="微软雅黑" w:hAnsi="微软雅黑" w:eastAsia="微软雅黑" w:cs="微软雅黑"/>
                <w:i w:val="0"/>
                <w:caps w:val="0"/>
                <w:color w:val="000000"/>
                <w:spacing w:val="0"/>
                <w:sz w:val="18"/>
                <w:szCs w:val="18"/>
                <w:shd w:val="clear" w:fill="FFFFFF"/>
                <w:lang w:val="en-US"/>
              </w:rPr>
              <w:t>C2/C6-03</w:t>
            </w:r>
            <w:r>
              <w:rPr>
                <w:rFonts w:hint="eastAsia" w:ascii="微软雅黑" w:hAnsi="微软雅黑" w:eastAsia="微软雅黑" w:cs="微软雅黑"/>
                <w:i w:val="0"/>
                <w:caps w:val="0"/>
                <w:color w:val="000000"/>
                <w:spacing w:val="0"/>
                <w:sz w:val="18"/>
                <w:szCs w:val="18"/>
                <w:shd w:val="clear" w:fill="FFFFFF"/>
              </w:rPr>
              <w:t>地块围墙及场地平整工程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西湖区紫金港单元内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821米</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743.3784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郑宇15757159619</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杭州市余杭区人民政府五常街道办事处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余杭区五常二小项目全过程工程咨询项目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39759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416.8223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具备国家注册监理工程师（建筑专业）</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同时具有房屋建筑工程监理甲级及以上和工程造价咨询乙级及以上资质</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殷丽珍13575474580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富春三桥中心幼儿园（一期）-装修工程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312.4723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吕静17764535199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杭州余杭经济技术开发区市民广场工程设计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17.56万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1776.18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具有一级注册建筑师或一级注册结构师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设计专业类 建筑行业 甲级、设计专项类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蒋童勋15988111899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桐庐县桐君街道中心幼儿园室内装修工程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桐庐县桐君街道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1033.4284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王建飞13968165302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笕桥单元</w:t>
            </w:r>
            <w:r>
              <w:rPr>
                <w:rFonts w:hint="eastAsia" w:ascii="微软雅黑" w:hAnsi="微软雅黑" w:eastAsia="微软雅黑" w:cs="微软雅黑"/>
                <w:i w:val="0"/>
                <w:caps w:val="0"/>
                <w:color w:val="000000"/>
                <w:spacing w:val="0"/>
                <w:sz w:val="18"/>
                <w:szCs w:val="18"/>
                <w:shd w:val="clear" w:fill="FFFFFF"/>
                <w:lang w:val="en-US"/>
              </w:rPr>
              <w:t>JG0603-R21-05</w:t>
            </w:r>
            <w:r>
              <w:rPr>
                <w:rFonts w:hint="eastAsia" w:ascii="微软雅黑" w:hAnsi="微软雅黑" w:eastAsia="微软雅黑" w:cs="微软雅黑"/>
                <w:i w:val="0"/>
                <w:caps w:val="0"/>
                <w:color w:val="000000"/>
                <w:spacing w:val="0"/>
                <w:sz w:val="18"/>
                <w:szCs w:val="18"/>
                <w:shd w:val="clear" w:fill="FFFFFF"/>
              </w:rPr>
              <w:t>地块农转非居民拆迁安置房电梯设备</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周工13735597498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东湖街道红丰幼儿园装修工程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余杭区东湖街道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1073.2461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高峰15158114473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建工新村、日晖新村区块危旧房改造（一期）监理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杭州市西溪单元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33381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234.5103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国家注册监理工程师执业资格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陈工18768193603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杭州地铁</w:t>
            </w:r>
            <w:r>
              <w:rPr>
                <w:rFonts w:hint="eastAsia" w:ascii="微软雅黑" w:hAnsi="微软雅黑" w:eastAsia="微软雅黑" w:cs="微软雅黑"/>
                <w:i w:val="0"/>
                <w:caps w:val="0"/>
                <w:color w:val="000000"/>
                <w:spacing w:val="0"/>
                <w:sz w:val="18"/>
                <w:szCs w:val="18"/>
                <w:shd w:val="clear" w:fill="FFFFFF"/>
                <w:lang w:val="en-US"/>
              </w:rPr>
              <w:t>5</w:t>
            </w:r>
            <w:r>
              <w:rPr>
                <w:rFonts w:hint="eastAsia" w:ascii="微软雅黑" w:hAnsi="微软雅黑" w:eastAsia="微软雅黑" w:cs="微软雅黑"/>
                <w:i w:val="0"/>
                <w:caps w:val="0"/>
                <w:color w:val="000000"/>
                <w:spacing w:val="0"/>
                <w:sz w:val="18"/>
                <w:szCs w:val="18"/>
                <w:shd w:val="clear" w:fill="FFFFFF"/>
              </w:rPr>
              <w:t>号线一期工程江晖路站物业区工程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9382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5768.0457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谢小青18072807976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杭州余杭三角股份经济合作社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杭州数字商贸城单元JG1802-03地块和杭州数字商贸城单元JG1802-04地块方案设计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108100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1470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具备设计专业类建筑行业甲级 或 设计专业类建筑行业建筑工程甲 级 或 设计综合类甲级资质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洪海峰13868072270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国网新源水电有限公司新安江水力发电厂</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国网新源水电新安江电厂生产综合用房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新安江街道紫金滩1号新安江电厂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4968.15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1952.4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曹波15057182100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桐庐新城发展投资有限公司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桐庐经济开发区园林邻里中心项目设计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凤翔路东侧地块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80.311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杭州市滨江区人民政府浦沿街道办事处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滨江区农转居拆迁安置房浙新小区综合整治提升改造二期工程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3914.7997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陈小明13588087245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萧山区南五路小学装修工程</w:t>
            </w:r>
          </w:p>
        </w:tc>
        <w:tc>
          <w:tcPr>
            <w:tcW w:w="1748"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萧山区蜀山街道</w:t>
            </w:r>
          </w:p>
        </w:tc>
        <w:tc>
          <w:tcPr>
            <w:tcW w:w="900"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4621</w:t>
            </w:r>
          </w:p>
        </w:tc>
        <w:tc>
          <w:tcPr>
            <w:tcW w:w="7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963.1794</w:t>
            </w:r>
          </w:p>
        </w:tc>
        <w:tc>
          <w:tcPr>
            <w:tcW w:w="59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俞菁苇13588242765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乾元社区安置房（二期）项目四号地块室外附属工程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177989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2243.6034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胡小河13588747733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乾元社区安置房（二期）项目二号地块室外附属工程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153048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2149.351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胡小河13588747733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杭州市下城区住房和城市建设局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下城区城东公园等绿地养护</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618.3083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经营范围包含园林绿化或园林绿化养护</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沈云13588835580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乾元社区安置房（二期）项目一号地块室外附属工程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80395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1473.7592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胡小河13588747733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东西向快速路拆迁安置工程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余杭区崇贤街道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45457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16561.177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胡张华18767155596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萧山区南五路（暂名）幼儿园二次装修工程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6867.07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801.9726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来文英13867105260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杭州市江干区人民政府丁兰街道办事处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地铁</w:t>
            </w:r>
            <w:r>
              <w:rPr>
                <w:rFonts w:hint="eastAsia" w:ascii="微软雅黑" w:hAnsi="微软雅黑" w:eastAsia="微软雅黑" w:cs="微软雅黑"/>
                <w:i w:val="0"/>
                <w:caps w:val="0"/>
                <w:color w:val="000000"/>
                <w:spacing w:val="0"/>
                <w:sz w:val="18"/>
                <w:szCs w:val="18"/>
                <w:shd w:val="clear" w:fill="FFFFFF"/>
                <w:lang w:val="en-US"/>
              </w:rPr>
              <w:t>3</w:t>
            </w:r>
            <w:r>
              <w:rPr>
                <w:rFonts w:hint="eastAsia" w:ascii="微软雅黑" w:hAnsi="微软雅黑" w:eastAsia="微软雅黑" w:cs="微软雅黑"/>
                <w:i w:val="0"/>
                <w:caps w:val="0"/>
                <w:color w:val="000000"/>
                <w:spacing w:val="0"/>
                <w:sz w:val="18"/>
                <w:szCs w:val="18"/>
                <w:shd w:val="clear" w:fill="FFFFFF"/>
              </w:rPr>
              <w:t>号线丁桥站新增出入口项目设计采购施工（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东至地铁</w:t>
            </w:r>
            <w:r>
              <w:rPr>
                <w:rFonts w:hint="eastAsia" w:ascii="微软雅黑" w:hAnsi="微软雅黑" w:eastAsia="微软雅黑" w:cs="微软雅黑"/>
                <w:i w:val="0"/>
                <w:caps w:val="0"/>
                <w:color w:val="000000"/>
                <w:spacing w:val="0"/>
                <w:sz w:val="18"/>
                <w:szCs w:val="18"/>
                <w:shd w:val="clear" w:fill="FFFFFF"/>
                <w:lang w:val="en-US"/>
              </w:rPr>
              <w:t>3</w:t>
            </w:r>
            <w:r>
              <w:rPr>
                <w:rFonts w:hint="eastAsia" w:ascii="微软雅黑" w:hAnsi="微软雅黑" w:eastAsia="微软雅黑" w:cs="微软雅黑"/>
                <w:i w:val="0"/>
                <w:caps w:val="0"/>
                <w:color w:val="000000"/>
                <w:spacing w:val="0"/>
                <w:sz w:val="18"/>
                <w:szCs w:val="18"/>
                <w:shd w:val="clear" w:fill="FFFFFF"/>
              </w:rPr>
              <w:t>号线丁桥站点</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911.218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陈工13905815856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中国电信股份有限公司杭州分公司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中国电信股份有限公司杭州分公司下沙呼叫中心2号楼工程（EPC）总承包项目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下沙五号大街139号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5040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2671.1415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-12-21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施工总承包企业建筑工程(新)三级、设计专业类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鲁田13336007683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渌渚作业区江口码头工程施工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富阳区渌渚镇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9243.75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施工总承包企业港口与航道工程</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新</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裘晓飞13588137476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浙江省农业科学院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浙江省农业科学院动物科学研究区装修工程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江干区浙江省农业科学院内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33631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3703.5386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一级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史吉涛13857144608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中国人民解放军浙江省军区保障局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浙江省军区上仓桥路经济适用房工程勘察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上城区上仓桥路</w:t>
            </w:r>
            <w:r>
              <w:rPr>
                <w:rFonts w:hint="eastAsia" w:ascii="微软雅黑" w:hAnsi="微软雅黑" w:eastAsia="微软雅黑" w:cs="微软雅黑"/>
                <w:i w:val="0"/>
                <w:caps w:val="0"/>
                <w:color w:val="000000"/>
                <w:spacing w:val="0"/>
                <w:sz w:val="18"/>
                <w:szCs w:val="18"/>
                <w:shd w:val="clear" w:fill="FFFFFF"/>
                <w:lang w:val="en-US"/>
              </w:rPr>
              <w:t>11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26632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94.2098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同时具备注册岩土工程 师资格及高级工程师职称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成丕定18667626969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杭州滨江奥体博览城开发建设运营管理有限公司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杭州奥体博览中心主体育场区网球中心体育场地工程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杭州市滨江区，东邻七甲河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52312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1050.1607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具有一定技术实力和管理能力且取得公司法人营业执照的企业</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杜见增13575494690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浙江艺术职业学院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浙江艺术职业学院教学综合楼及学生宿舍楼建设工程桩基及基坑围护项目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滨江区滨文路</w:t>
            </w:r>
            <w:r>
              <w:rPr>
                <w:rFonts w:hint="eastAsia" w:ascii="微软雅黑" w:hAnsi="微软雅黑" w:eastAsia="微软雅黑" w:cs="微软雅黑"/>
                <w:i w:val="0"/>
                <w:caps w:val="0"/>
                <w:color w:val="000000"/>
                <w:spacing w:val="0"/>
                <w:sz w:val="18"/>
                <w:szCs w:val="18"/>
                <w:shd w:val="clear" w:fill="FFFFFF"/>
                <w:lang w:val="en-US"/>
              </w:rPr>
              <w:t>518</w:t>
            </w:r>
            <w:r>
              <w:rPr>
                <w:rFonts w:hint="eastAsia" w:ascii="微软雅黑" w:hAnsi="微软雅黑" w:eastAsia="微软雅黑" w:cs="微软雅黑"/>
                <w:i w:val="0"/>
                <w:caps w:val="0"/>
                <w:color w:val="000000"/>
                <w:spacing w:val="0"/>
                <w:sz w:val="18"/>
                <w:szCs w:val="18"/>
                <w:shd w:val="clear" w:fill="FFFFFF"/>
              </w:rPr>
              <w:t>号浙江艺术职业学院内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46941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4106.4844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专业承包企业地基基础工程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楼理波13857198188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杭州市余杭区五常街道区域发展与治理中心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五常街道福鼎家园I区块安置项目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46200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16220.6494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殷丽珍13575474580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城西第一初级中学、上环桥幼儿园装修工程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余杭经济技术开发区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5130.2168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王昌利13858110493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杭州富村商务服务股份有限公司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富阳乡村美丽大厦</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29722.32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9206.7805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杨翡15857158889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杭州白石会展中心有限公司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69</w:t>
            </w:r>
            <w:r>
              <w:rPr>
                <w:rFonts w:hint="eastAsia" w:ascii="微软雅黑" w:hAnsi="微软雅黑" w:eastAsia="微软雅黑" w:cs="微软雅黑"/>
                <w:i w:val="0"/>
                <w:caps w:val="0"/>
                <w:color w:val="000000"/>
                <w:spacing w:val="0"/>
                <w:sz w:val="18"/>
                <w:szCs w:val="18"/>
                <w:shd w:val="clear" w:fill="FFFFFF"/>
              </w:rPr>
              <w:t>号娱乐康体兼容商业兼容商务用房项目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彭埠单元</w:t>
            </w:r>
            <w:r>
              <w:rPr>
                <w:rFonts w:hint="eastAsia" w:ascii="微软雅黑" w:hAnsi="微软雅黑" w:eastAsia="微软雅黑" w:cs="微软雅黑"/>
                <w:i w:val="0"/>
                <w:caps w:val="0"/>
                <w:color w:val="000000"/>
                <w:spacing w:val="0"/>
                <w:sz w:val="18"/>
                <w:szCs w:val="18"/>
                <w:shd w:val="clear" w:fill="FFFFFF"/>
                <w:lang w:val="en-US"/>
              </w:rPr>
              <w:t> B3/B1/B2-02</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234120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253291.0715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周卿13738062910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杭州临安城镇化投资建设有限公司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余村三产地块配套项目监理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临安区钱王街以北钱锦大道以东</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75855.12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314.72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董宇芳0571-61082123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杭州银行股份有限公司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50</w:t>
            </w:r>
            <w:r>
              <w:rPr>
                <w:rFonts w:hint="eastAsia" w:ascii="微软雅黑" w:hAnsi="微软雅黑" w:eastAsia="微软雅黑" w:cs="微软雅黑"/>
                <w:i w:val="0"/>
                <w:caps w:val="0"/>
                <w:color w:val="000000"/>
                <w:spacing w:val="0"/>
                <w:sz w:val="18"/>
                <w:szCs w:val="18"/>
                <w:shd w:val="clear" w:fill="FFFFFF"/>
              </w:rPr>
              <w:t>号地块商务用房工程总承包（</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）全过程监理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东新单元</w:t>
            </w:r>
            <w:r>
              <w:rPr>
                <w:rFonts w:hint="eastAsia" w:ascii="微软雅黑" w:hAnsi="微软雅黑" w:eastAsia="微软雅黑" w:cs="微软雅黑"/>
                <w:i w:val="0"/>
                <w:caps w:val="0"/>
                <w:color w:val="000000"/>
                <w:spacing w:val="0"/>
                <w:sz w:val="18"/>
                <w:szCs w:val="18"/>
                <w:shd w:val="clear" w:fill="FFFFFF"/>
                <w:lang w:val="en-US"/>
              </w:rPr>
              <w:t>XC0607-B2-19</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58748.6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822.58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11194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彭永国18957181618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杭州拱宸建设发展有限公司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庆隆小河单元</w:t>
            </w:r>
            <w:r>
              <w:rPr>
                <w:rFonts w:hint="eastAsia" w:ascii="微软雅黑" w:hAnsi="微软雅黑" w:eastAsia="微软雅黑" w:cs="微软雅黑"/>
                <w:i w:val="0"/>
                <w:caps w:val="0"/>
                <w:color w:val="000000"/>
                <w:spacing w:val="0"/>
                <w:sz w:val="18"/>
                <w:szCs w:val="18"/>
                <w:shd w:val="clear" w:fill="FFFFFF"/>
                <w:lang w:val="en-US"/>
              </w:rPr>
              <w:t>GS0301-G1/A2-18</w:t>
            </w:r>
            <w:r>
              <w:rPr>
                <w:rFonts w:hint="eastAsia" w:ascii="微软雅黑" w:hAnsi="微软雅黑" w:eastAsia="微软雅黑" w:cs="微软雅黑"/>
                <w:i w:val="0"/>
                <w:caps w:val="0"/>
                <w:color w:val="000000"/>
                <w:spacing w:val="0"/>
                <w:sz w:val="18"/>
                <w:szCs w:val="18"/>
                <w:shd w:val="clear" w:fill="FFFFFF"/>
              </w:rPr>
              <w:t>地块提升改造设计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位于湖墅北路和萍水东路交叉口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7444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3702.3102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叶工13706517065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靖江官界路小学新建项目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萧山区靖江街道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47566.43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14414.4558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萧山区第十一高级中学人文教学楼扩建项目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萧山区第十一高级中学内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4062.98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1274.3517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俞菁伟13588242765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浙江省级机关北山幼儿园</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省级机关北山幼儿园维修改造工程</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3090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1087.48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吴虹13588863559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中泰街道南湖小镇安置农居点市政基础配套设施工程二期项目监理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中泰街道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510.1876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86130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梁晓露13738117560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浙江省级机关北山幼儿园</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省级机关北山幼儿园维修改造工程</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3090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1087.48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bookmarkStart w:id="22" w:name="_GoBack"/>
            <w:bookmarkEnd w:id="22"/>
            <w:r>
              <w:rPr>
                <w:rFonts w:hint="eastAsia" w:ascii="微软雅黑" w:hAnsi="微软雅黑" w:eastAsia="微软雅黑" w:cs="微软雅黑"/>
                <w:i w:val="0"/>
                <w:caps w:val="0"/>
                <w:color w:val="000000"/>
                <w:spacing w:val="0"/>
                <w:sz w:val="18"/>
                <w:szCs w:val="18"/>
                <w:shd w:val="clear" w:fill="FFFFFF"/>
              </w:rPr>
              <w:t>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吴虹13588863559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杭州和达意远工程管理有限公司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杭州市下沙中心区单元JS0410-B1/B2-03、04、05地块全过程工程咨询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1824.766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具备注册监理工程师（房屋建筑专业）资格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潘工17366624061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杭州之江国家旅游度假区基础设施建设开发中心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转塘单元</w:t>
            </w:r>
            <w:r>
              <w:rPr>
                <w:rFonts w:hint="eastAsia" w:ascii="微软雅黑" w:hAnsi="微软雅黑" w:eastAsia="微软雅黑" w:cs="微软雅黑"/>
                <w:i w:val="0"/>
                <w:caps w:val="0"/>
                <w:color w:val="000000"/>
                <w:spacing w:val="0"/>
                <w:sz w:val="18"/>
                <w:szCs w:val="18"/>
                <w:shd w:val="clear" w:fill="FFFFFF"/>
                <w:lang w:val="en-US"/>
              </w:rPr>
              <w:t>XH1805-08</w:t>
            </w:r>
            <w:r>
              <w:rPr>
                <w:rFonts w:hint="eastAsia" w:ascii="微软雅黑" w:hAnsi="微软雅黑" w:eastAsia="微软雅黑" w:cs="微软雅黑"/>
                <w:i w:val="0"/>
                <w:caps w:val="0"/>
                <w:color w:val="000000"/>
                <w:spacing w:val="0"/>
                <w:sz w:val="18"/>
                <w:szCs w:val="18"/>
                <w:shd w:val="clear" w:fill="FFFFFF"/>
              </w:rPr>
              <w:t>地块规划</w:t>
            </w:r>
            <w:r>
              <w:rPr>
                <w:rFonts w:hint="eastAsia" w:ascii="微软雅黑" w:hAnsi="微软雅黑" w:eastAsia="微软雅黑" w:cs="微软雅黑"/>
                <w:i w:val="0"/>
                <w:caps w:val="0"/>
                <w:color w:val="000000"/>
                <w:spacing w:val="0"/>
                <w:sz w:val="18"/>
                <w:szCs w:val="18"/>
                <w:shd w:val="clear" w:fill="FFFFFF"/>
                <w:lang w:val="en-US"/>
              </w:rPr>
              <w:t>36</w:t>
            </w:r>
            <w:r>
              <w:rPr>
                <w:rFonts w:hint="eastAsia" w:ascii="微软雅黑" w:hAnsi="微软雅黑" w:eastAsia="微软雅黑" w:cs="微软雅黑"/>
                <w:i w:val="0"/>
                <w:caps w:val="0"/>
                <w:color w:val="000000"/>
                <w:spacing w:val="0"/>
                <w:sz w:val="18"/>
                <w:szCs w:val="18"/>
                <w:shd w:val="clear" w:fill="FFFFFF"/>
              </w:rPr>
              <w:t>班小学一期土建工程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转塘单元</w:t>
            </w:r>
            <w:r>
              <w:rPr>
                <w:rFonts w:hint="eastAsia" w:ascii="微软雅黑" w:hAnsi="微软雅黑" w:eastAsia="微软雅黑" w:cs="微软雅黑"/>
                <w:i w:val="0"/>
                <w:caps w:val="0"/>
                <w:color w:val="000000"/>
                <w:spacing w:val="0"/>
                <w:sz w:val="18"/>
                <w:szCs w:val="18"/>
                <w:shd w:val="clear" w:fill="FFFFFF"/>
                <w:lang w:val="en-US"/>
              </w:rPr>
              <w:t>XH1805-08</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39100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13974.4701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童工18667199839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杭州悦湖置业有限公司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千岛湖东麟府项目珍珠半岛A-01-18地块幕墙工程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淳安县珍珠半岛A-01-18地块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694.0192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专业承包企业建筑幕墙工程(新)二级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肖玉超18058957862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靖江官界路小学新建项目监理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萧山区靖江街道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47566.43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204.2337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金磊13867105260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萧政工出（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43</w:t>
            </w:r>
            <w:r>
              <w:rPr>
                <w:rFonts w:hint="eastAsia" w:ascii="微软雅黑" w:hAnsi="微软雅黑" w:eastAsia="微软雅黑" w:cs="微软雅黑"/>
                <w:i w:val="0"/>
                <w:caps w:val="0"/>
                <w:color w:val="000000"/>
                <w:spacing w:val="0"/>
                <w:sz w:val="18"/>
                <w:szCs w:val="18"/>
                <w:shd w:val="clear" w:fill="FFFFFF"/>
              </w:rPr>
              <w:t>号电驱动关键零部件项目监理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34298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228.7095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 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综合</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金沛霖13506712882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杭州和达海聚园区管理有限公司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软件生产用房工程（浙大数码港工程）2、3号楼精装修工程（施工）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4960.484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姜坤18667179513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中泰街道南湖小镇安置农居点市政基础配套设施工程二期项目监理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510.1876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梁晓露13738117560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杭州市萧山区人民政府蜀山街道办事处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蜀山街道广和公寓环境提升改造工程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蜀山街道广和公寓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1493.3294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王岑军13376832587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杭州余杭环境控股集团有限公司</w:t>
            </w:r>
          </w:p>
        </w:tc>
        <w:tc>
          <w:tcPr>
            <w:tcW w:w="234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余杭区闲林水厂配套管网项目监理</w:t>
            </w:r>
          </w:p>
        </w:tc>
        <w:tc>
          <w:tcPr>
            <w:tcW w:w="1748"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FF0000"/>
                <w:spacing w:val="0"/>
                <w:sz w:val="18"/>
                <w:szCs w:val="18"/>
                <w:shd w:val="clear" w:fill="FFFFFF"/>
              </w:rPr>
              <w:t>余杭区</w:t>
            </w:r>
          </w:p>
        </w:tc>
        <w:tc>
          <w:tcPr>
            <w:tcW w:w="900"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w:t>
            </w:r>
          </w:p>
        </w:tc>
        <w:tc>
          <w:tcPr>
            <w:tcW w:w="720"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caps w:val="0"/>
                <w:color w:val="FF0000"/>
                <w:spacing w:val="0"/>
                <w:sz w:val="18"/>
                <w:szCs w:val="18"/>
                <w:shd w:val="clear" w:fill="FFFFFF"/>
              </w:rPr>
              <w:t>427.5248</w:t>
            </w:r>
          </w:p>
        </w:tc>
        <w:tc>
          <w:tcPr>
            <w:tcW w:w="59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550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-12-15</w:t>
            </w:r>
          </w:p>
          <w:p>
            <w:pPr>
              <w:rPr>
                <w:rFonts w:hint="eastAsia" w:ascii="微软雅黑" w:hAnsi="微软雅黑" w:eastAsia="微软雅黑" w:cs="微软雅黑"/>
                <w:color w:val="0000FF"/>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具备 市政公用工程 乙级 或者具备 综合</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刘松柏18268100270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杭州市余杭高级中学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杭州市余杭高级中学改扩建项目二期装修工程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1658.6155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方老师13968072708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杭州市城市基础设施建设管理中心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杭州市备塘路改建工程智能交通</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杭州市备塘路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592.1344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设计与施工企业建筑智能化工程 二级 或者具备 专业承包企业电子与智能化工程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秦洁13067751157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中国船舶重工集团公司第七一五研究所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部分省部属科研单位余杭合建房项目（B区块）地质勘察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131700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171.3513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薛松13362188293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杭州萧山新塘姚江岸股份经济联合社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姚江岸社区村级留用地建设商贸综合楼监理项目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新塘街道姚江岸社区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49515.76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432.308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姚利元13967116725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湖滨小学（原城北初中教学楼）加固改造项目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萧山区湖滨小学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1123.9555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俞菁伟13588242765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杭州萧山瓜沥镇城建投资开发有限公司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杭州萧山瓜沥七彩社区</w:t>
            </w:r>
            <w:r>
              <w:rPr>
                <w:rFonts w:hint="eastAsia" w:ascii="微软雅黑" w:hAnsi="微软雅黑" w:eastAsia="微软雅黑" w:cs="微软雅黑"/>
                <w:i w:val="0"/>
                <w:caps w:val="0"/>
                <w:color w:val="000000"/>
                <w:spacing w:val="0"/>
                <w:sz w:val="18"/>
                <w:szCs w:val="18"/>
                <w:shd w:val="clear" w:fill="FFFFFF"/>
                <w:lang w:val="en-US"/>
              </w:rPr>
              <w:t>C</w:t>
            </w:r>
            <w:r>
              <w:rPr>
                <w:rFonts w:hint="eastAsia" w:ascii="微软雅黑" w:hAnsi="微软雅黑" w:eastAsia="微软雅黑" w:cs="微软雅黑"/>
                <w:i w:val="0"/>
                <w:caps w:val="0"/>
                <w:color w:val="000000"/>
                <w:spacing w:val="0"/>
                <w:sz w:val="18"/>
                <w:szCs w:val="18"/>
                <w:shd w:val="clear" w:fill="FFFFFF"/>
              </w:rPr>
              <w:t>区项目方案设计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萧山区瓜沥镇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335000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1193.4375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具有一级注册建筑师或一级注册结构师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何锋13588822367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南二路小学新建项目室外景观工程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1300.6146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祥符单元</w:t>
            </w:r>
            <w:r>
              <w:rPr>
                <w:rFonts w:hint="eastAsia" w:ascii="微软雅黑" w:hAnsi="微软雅黑" w:eastAsia="微软雅黑" w:cs="微软雅黑"/>
                <w:i w:val="0"/>
                <w:caps w:val="0"/>
                <w:color w:val="000000"/>
                <w:spacing w:val="0"/>
                <w:sz w:val="18"/>
                <w:szCs w:val="18"/>
                <w:shd w:val="clear" w:fill="FFFFFF"/>
                <w:lang w:val="en-US"/>
              </w:rPr>
              <w:t>GS0901-22</w:t>
            </w:r>
            <w:r>
              <w:rPr>
                <w:rFonts w:hint="eastAsia" w:ascii="微软雅黑" w:hAnsi="微软雅黑" w:eastAsia="微软雅黑" w:cs="微软雅黑"/>
                <w:i w:val="0"/>
                <w:caps w:val="0"/>
                <w:color w:val="000000"/>
                <w:spacing w:val="0"/>
                <w:sz w:val="18"/>
                <w:szCs w:val="18"/>
                <w:shd w:val="clear" w:fill="FFFFFF"/>
              </w:rPr>
              <w:t>地块芦荡漾地下停车库项目</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祥符单元</w:t>
            </w:r>
            <w:r>
              <w:rPr>
                <w:rFonts w:hint="eastAsia" w:ascii="微软雅黑" w:hAnsi="微软雅黑" w:eastAsia="微软雅黑" w:cs="微软雅黑"/>
                <w:i w:val="0"/>
                <w:caps w:val="0"/>
                <w:color w:val="000000"/>
                <w:spacing w:val="0"/>
                <w:sz w:val="18"/>
                <w:szCs w:val="18"/>
                <w:shd w:val="clear" w:fill="FFFFFF"/>
                <w:lang w:val="en-US"/>
              </w:rPr>
              <w:t>GS0901-22</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2442.4736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杨金锋15968105105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杭州市余杭区仓前街道区域发展与治理中心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仓前街道机场快线（地铁）安置房全过程工程咨询项目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余杭区仓前街道永乐村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130776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55780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具备注册监理工程师（建筑专业）或注册建造师（建筑专业）</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同时具有房屋建筑工程监理甲级和工程造价咨询甲级资质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姚晓东18989495808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桐庐新城发展投资有限公司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花园式总部园11号地块（院士村）项目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6224.56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2425.623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瓶窑镇长命幼儿园异地新建工程-装修配套工程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1291.5857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李威锜13957670778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杭州市水务集团有限公司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杭州市祥符水厂扩建工程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31146.845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程文勇13958150008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方家山社区配套用房工程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6272.15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4788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孙炎华13758148271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杭州市救助管理站</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杭州市救助管理站（杭州市救灾物资储备库）迁扩建工程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留下控规划单元</w:t>
            </w:r>
            <w:r>
              <w:rPr>
                <w:rFonts w:hint="eastAsia" w:ascii="微软雅黑" w:hAnsi="微软雅黑" w:eastAsia="微软雅黑" w:cs="微软雅黑"/>
                <w:i w:val="0"/>
                <w:caps w:val="0"/>
                <w:color w:val="000000"/>
                <w:spacing w:val="0"/>
                <w:sz w:val="18"/>
                <w:szCs w:val="18"/>
                <w:shd w:val="clear" w:fill="FFFFFF"/>
                <w:lang w:val="en-US"/>
              </w:rPr>
              <w:t> XH1310-06-01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30379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12431.3821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蔡工15381010152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杭州临安新都房地产开发有限公司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长麓府住宅小区电梯设备采购安装工程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75443.1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具有独立法人资格的生产制造商或代理商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胡结维0571-63720311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杭州市公安局上城区分局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杭州市公安局上城区分局反恐指挥大楼装修工程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29649.88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4246.4929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一级、专业承包企业特种工程（结构补强）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申工13968010667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杭州市萧山区文化旅游体育发展服务中心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杭州亚运会萧山区体育中心改造提升工程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12552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3930.8295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设计与施工企业建筑智能化工程 一级 或者具备 专业承包企业电子与智能化工程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赵奇18858171067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笕桥生态公园单元</w:t>
            </w:r>
            <w:r>
              <w:rPr>
                <w:rFonts w:hint="eastAsia" w:ascii="微软雅黑" w:hAnsi="微软雅黑" w:eastAsia="微软雅黑" w:cs="微软雅黑"/>
                <w:i w:val="0"/>
                <w:caps w:val="0"/>
                <w:color w:val="000000"/>
                <w:spacing w:val="0"/>
                <w:sz w:val="18"/>
                <w:szCs w:val="18"/>
                <w:shd w:val="clear" w:fill="FFFFFF"/>
                <w:lang w:val="en-US"/>
              </w:rPr>
              <w:t>JG0701-A33</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S42-08</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90</w:t>
            </w:r>
            <w:r>
              <w:rPr>
                <w:rFonts w:hint="eastAsia" w:ascii="微软雅黑" w:hAnsi="微软雅黑" w:eastAsia="微软雅黑" w:cs="微软雅黑"/>
                <w:i w:val="0"/>
                <w:caps w:val="0"/>
                <w:color w:val="000000"/>
                <w:spacing w:val="0"/>
                <w:sz w:val="18"/>
                <w:szCs w:val="18"/>
                <w:shd w:val="clear" w:fill="FFFFFF"/>
              </w:rPr>
              <w:t>班九年一贯制学校设计采购施工（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江干区笕桥生态公园单元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157394.57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76652.4265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钢</w:t>
            </w:r>
            <w:r>
              <w:rPr>
                <w:rFonts w:hint="eastAsia" w:ascii="微软雅黑" w:hAnsi="微软雅黑" w:eastAsia="微软雅黑" w:cs="微软雅黑"/>
                <w:sz w:val="18"/>
                <w:szCs w:val="18"/>
              </w:rPr>
              <w:t>结构</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一级、设计综合类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王工13735837011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杭州市富阳区人民政府东洲街道办事处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东洲街道中心幼儿园明星分园扩建项目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4439.14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1912.84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周建明13646876899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浙江省林业科学研究院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浙江省林业科学研究院科研综合楼二期中央空调</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西湖区留和路</w:t>
            </w:r>
            <w:r>
              <w:rPr>
                <w:rFonts w:hint="eastAsia" w:ascii="微软雅黑" w:hAnsi="微软雅黑" w:eastAsia="微软雅黑" w:cs="微软雅黑"/>
                <w:i w:val="0"/>
                <w:caps w:val="0"/>
                <w:color w:val="000000"/>
                <w:spacing w:val="0"/>
                <w:sz w:val="18"/>
                <w:szCs w:val="18"/>
                <w:shd w:val="clear" w:fill="FFFFFF"/>
                <w:lang w:val="en-US"/>
              </w:rPr>
              <w:t>399</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9560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449.996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具有独立法人资格的空调制造商或代理商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陆工15888811481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瓶窑镇长命幼儿园异地新建工程-室外附属和装修工程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1291.5857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李威锜13957670778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杭州天宸实业发展有限公司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[2020]26</w:t>
            </w:r>
            <w:r>
              <w:rPr>
                <w:rFonts w:hint="eastAsia" w:ascii="微软雅黑" w:hAnsi="微软雅黑" w:eastAsia="微软雅黑" w:cs="微软雅黑"/>
                <w:i w:val="0"/>
                <w:caps w:val="0"/>
                <w:color w:val="000000"/>
                <w:spacing w:val="0"/>
                <w:sz w:val="18"/>
                <w:szCs w:val="18"/>
                <w:shd w:val="clear" w:fill="FFFFFF"/>
              </w:rPr>
              <w:t>号地块人才专项租赁住房监理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半山单元</w:t>
            </w:r>
            <w:r>
              <w:rPr>
                <w:rFonts w:hint="eastAsia" w:ascii="微软雅黑" w:hAnsi="微软雅黑" w:eastAsia="微软雅黑" w:cs="微软雅黑"/>
                <w:i w:val="0"/>
                <w:caps w:val="0"/>
                <w:color w:val="000000"/>
                <w:spacing w:val="0"/>
                <w:sz w:val="18"/>
                <w:szCs w:val="18"/>
                <w:shd w:val="clear" w:fill="FFFFFF"/>
                <w:lang w:val="en-US"/>
              </w:rPr>
              <w:t>R21-01B</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48946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331.3755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运河村二幼项目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7218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姜工15990195559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金沙湖社区卫生服务中心装修工程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下沙街道海达南路以西，学源街以南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7456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946.18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毛国祥13157139428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杭州余杭新农村建设有限公司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崇贤新城四维A-4地块开发项目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12248.07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5503.1643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马丹丹15967161450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长河单元幼儿园项目设计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滨江区长河控规单元内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90.252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之江单元幼儿园项目设计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滨江区之江单元控规单元内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167.6854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杭州市萧山区人民政府宁围街道办事处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宁围小学拆复建项目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萧山区宁围街道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68121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29538.2838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滕智雄13967123837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杭州笕桥镇俞章村经济联合社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笕桥街道（俞章）宜居蓝领公寓二期项目设计采购施工（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江干区石桥单元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2104.72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6964.7695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周工13757185371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杭州萧山城市建设发展有限公司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萧山区人民广场地下空间开发项目弱电工程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杭州市萧山区人民广场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91164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1309.6129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设计与施工企业建筑智能化工程 一级 或者具备 专业承包企业电子与智能化工程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沈超13606639710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淳安县青溪新城建设投资发展有限公司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淳安县第二幼儿园工程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千岛湖镇坪山区块，芙蓉路与云山路交叉口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6792.2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2115.7062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谢海俊13968115848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杭州市上城区人民政府紫阳街道办事处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杭州市上城区彩霞岭社区微更新综合改造设计项目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北至抚宁巷，东靠贴沙河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lang w:val="en-US" w:eastAsia="zh-CN"/>
              </w:rPr>
              <w:t>-12-07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董晔18368012633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中节能（杭州）环保发展有限公司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b/>
                <w:i w:val="0"/>
                <w:caps w:val="0"/>
                <w:color w:val="486FCB"/>
                <w:spacing w:val="0"/>
                <w:sz w:val="18"/>
                <w:szCs w:val="18"/>
                <w:shd w:val="clear" w:fill="FFFFFF"/>
              </w:rPr>
              <w:t>中节能之江华座项目（杭政储出[2019]53号地块）</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位于西湖区之江板块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380000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280000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1185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建筑工程专业一级建造师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具备施工总承包企业建筑工程(新)一级资质；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姜工0571-87208713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三里亭南区（</w:t>
            </w:r>
            <w:r>
              <w:rPr>
                <w:rFonts w:hint="eastAsia" w:ascii="微软雅黑" w:hAnsi="微软雅黑" w:eastAsia="微软雅黑" w:cs="微软雅黑"/>
                <w:i w:val="0"/>
                <w:caps w:val="0"/>
                <w:color w:val="000000"/>
                <w:spacing w:val="0"/>
                <w:sz w:val="18"/>
                <w:szCs w:val="18"/>
                <w:shd w:val="clear" w:fill="FFFFFF"/>
                <w:lang w:val="en-US"/>
              </w:rPr>
              <w:t>JG0904-A33/S42-04</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36</w:t>
            </w:r>
            <w:r>
              <w:rPr>
                <w:rFonts w:hint="eastAsia" w:ascii="微软雅黑" w:hAnsi="微软雅黑" w:eastAsia="微软雅黑" w:cs="微软雅黑"/>
                <w:i w:val="0"/>
                <w:caps w:val="0"/>
                <w:color w:val="000000"/>
                <w:spacing w:val="0"/>
                <w:sz w:val="18"/>
                <w:szCs w:val="18"/>
                <w:shd w:val="clear" w:fill="FFFFFF"/>
              </w:rPr>
              <w:t>班九年一贯制学校项目设计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53994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1-01-13</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余工13738042550</w:t>
            </w:r>
          </w:p>
        </w:tc>
      </w:tr>
    </w:tbl>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6566675"/>
    <w:rsid w:val="068546D4"/>
    <w:rsid w:val="07607A15"/>
    <w:rsid w:val="077A7076"/>
    <w:rsid w:val="077B78D4"/>
    <w:rsid w:val="079565E8"/>
    <w:rsid w:val="07B41C93"/>
    <w:rsid w:val="082878BD"/>
    <w:rsid w:val="08315C1D"/>
    <w:rsid w:val="088E0696"/>
    <w:rsid w:val="08B239B3"/>
    <w:rsid w:val="08D111CB"/>
    <w:rsid w:val="08D3494C"/>
    <w:rsid w:val="09311937"/>
    <w:rsid w:val="0A340C2A"/>
    <w:rsid w:val="0A34424A"/>
    <w:rsid w:val="0A4E4DF4"/>
    <w:rsid w:val="0A76319A"/>
    <w:rsid w:val="0A777E59"/>
    <w:rsid w:val="0B183F50"/>
    <w:rsid w:val="0B300C6A"/>
    <w:rsid w:val="0BA13B67"/>
    <w:rsid w:val="0C1F322C"/>
    <w:rsid w:val="0C28597F"/>
    <w:rsid w:val="0C4D233B"/>
    <w:rsid w:val="0C643D91"/>
    <w:rsid w:val="0CC95508"/>
    <w:rsid w:val="0D2D04FE"/>
    <w:rsid w:val="0DBA6550"/>
    <w:rsid w:val="0DE5097F"/>
    <w:rsid w:val="0DEA55DF"/>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7C175F"/>
    <w:rsid w:val="19BD0205"/>
    <w:rsid w:val="19C110B3"/>
    <w:rsid w:val="19C974E1"/>
    <w:rsid w:val="1A120B1B"/>
    <w:rsid w:val="1A236FA1"/>
    <w:rsid w:val="1A540367"/>
    <w:rsid w:val="1AC20443"/>
    <w:rsid w:val="1B4504BC"/>
    <w:rsid w:val="1B4E5D0D"/>
    <w:rsid w:val="1B5C7C3C"/>
    <w:rsid w:val="1B5D5359"/>
    <w:rsid w:val="1B7C6CA6"/>
    <w:rsid w:val="1B8F7936"/>
    <w:rsid w:val="1BAA46E3"/>
    <w:rsid w:val="1CA30062"/>
    <w:rsid w:val="1CF04609"/>
    <w:rsid w:val="1D11318E"/>
    <w:rsid w:val="1D540DB1"/>
    <w:rsid w:val="1D55657E"/>
    <w:rsid w:val="1D734540"/>
    <w:rsid w:val="1D8E4963"/>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52184A"/>
    <w:rsid w:val="25774B5B"/>
    <w:rsid w:val="258A01FC"/>
    <w:rsid w:val="258E77DA"/>
    <w:rsid w:val="25986144"/>
    <w:rsid w:val="25A55551"/>
    <w:rsid w:val="25BE25AA"/>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BA573A"/>
    <w:rsid w:val="2AC62877"/>
    <w:rsid w:val="2ACA323A"/>
    <w:rsid w:val="2AD92A87"/>
    <w:rsid w:val="2AFE1CD5"/>
    <w:rsid w:val="2B407601"/>
    <w:rsid w:val="2B80140B"/>
    <w:rsid w:val="2BA14AA2"/>
    <w:rsid w:val="2BB75591"/>
    <w:rsid w:val="2BDA4404"/>
    <w:rsid w:val="2BDB78DC"/>
    <w:rsid w:val="2BE2415B"/>
    <w:rsid w:val="2C840918"/>
    <w:rsid w:val="2CD26526"/>
    <w:rsid w:val="2CEB1AE1"/>
    <w:rsid w:val="2CF82E0B"/>
    <w:rsid w:val="2CFD4D5E"/>
    <w:rsid w:val="2D3164B2"/>
    <w:rsid w:val="2D584173"/>
    <w:rsid w:val="2D875B7A"/>
    <w:rsid w:val="2D894942"/>
    <w:rsid w:val="2DAB5BA6"/>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E7299"/>
    <w:rsid w:val="36BD20EF"/>
    <w:rsid w:val="36C02E61"/>
    <w:rsid w:val="37054D5A"/>
    <w:rsid w:val="370C7FC4"/>
    <w:rsid w:val="3772731D"/>
    <w:rsid w:val="37C37993"/>
    <w:rsid w:val="37D16521"/>
    <w:rsid w:val="37FD19D6"/>
    <w:rsid w:val="382167C4"/>
    <w:rsid w:val="38A92967"/>
    <w:rsid w:val="39060F0A"/>
    <w:rsid w:val="39126C27"/>
    <w:rsid w:val="3919191B"/>
    <w:rsid w:val="395F3BDC"/>
    <w:rsid w:val="39607CF7"/>
    <w:rsid w:val="39A1598A"/>
    <w:rsid w:val="39C91677"/>
    <w:rsid w:val="3A083FE8"/>
    <w:rsid w:val="3A5E33BD"/>
    <w:rsid w:val="3AAD6646"/>
    <w:rsid w:val="3ADA0F62"/>
    <w:rsid w:val="3B2C75A6"/>
    <w:rsid w:val="3B612EFA"/>
    <w:rsid w:val="3B8E4676"/>
    <w:rsid w:val="3B9A6C87"/>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8480A"/>
    <w:rsid w:val="3FA466E2"/>
    <w:rsid w:val="3FF403FA"/>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8F7407"/>
    <w:rsid w:val="4B9E1D8B"/>
    <w:rsid w:val="4BC0179B"/>
    <w:rsid w:val="4BDC12F3"/>
    <w:rsid w:val="4C24418A"/>
    <w:rsid w:val="4C390DA2"/>
    <w:rsid w:val="4C7D2BE6"/>
    <w:rsid w:val="4CA5485F"/>
    <w:rsid w:val="4CC61682"/>
    <w:rsid w:val="4CED26ED"/>
    <w:rsid w:val="4D344AD5"/>
    <w:rsid w:val="4D767047"/>
    <w:rsid w:val="4D843FEC"/>
    <w:rsid w:val="4DBF769C"/>
    <w:rsid w:val="4E2708A9"/>
    <w:rsid w:val="4E5A4584"/>
    <w:rsid w:val="4ED02D5C"/>
    <w:rsid w:val="4EE73A49"/>
    <w:rsid w:val="4EEF1F8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D83FE9"/>
    <w:rsid w:val="55EF0654"/>
    <w:rsid w:val="5613249D"/>
    <w:rsid w:val="56191B82"/>
    <w:rsid w:val="561B1342"/>
    <w:rsid w:val="56205272"/>
    <w:rsid w:val="564C6D1B"/>
    <w:rsid w:val="56BC66DC"/>
    <w:rsid w:val="56D76A35"/>
    <w:rsid w:val="56E120CA"/>
    <w:rsid w:val="574A0E59"/>
    <w:rsid w:val="57576CE5"/>
    <w:rsid w:val="57665739"/>
    <w:rsid w:val="57821506"/>
    <w:rsid w:val="578332A5"/>
    <w:rsid w:val="586024CF"/>
    <w:rsid w:val="58626111"/>
    <w:rsid w:val="591534C1"/>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6879AD"/>
    <w:rsid w:val="5D8C4B33"/>
    <w:rsid w:val="5D955F35"/>
    <w:rsid w:val="5DDB2078"/>
    <w:rsid w:val="5E41482E"/>
    <w:rsid w:val="5E4D493A"/>
    <w:rsid w:val="5E575273"/>
    <w:rsid w:val="5E67476D"/>
    <w:rsid w:val="5E766F86"/>
    <w:rsid w:val="5E774821"/>
    <w:rsid w:val="5EB66EE4"/>
    <w:rsid w:val="5EBB0C24"/>
    <w:rsid w:val="5EC8350D"/>
    <w:rsid w:val="5EC8450B"/>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B54775"/>
    <w:rsid w:val="61E91604"/>
    <w:rsid w:val="621F3EBE"/>
    <w:rsid w:val="62587EE5"/>
    <w:rsid w:val="625F66F5"/>
    <w:rsid w:val="62C877C6"/>
    <w:rsid w:val="630E10EE"/>
    <w:rsid w:val="63390858"/>
    <w:rsid w:val="63397C78"/>
    <w:rsid w:val="63425895"/>
    <w:rsid w:val="637B7196"/>
    <w:rsid w:val="63D64F61"/>
    <w:rsid w:val="63EE37FF"/>
    <w:rsid w:val="644F1640"/>
    <w:rsid w:val="64804C60"/>
    <w:rsid w:val="64DB4EC7"/>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EA1BE9"/>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30</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2021-05-27T02:43:35Z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