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文鼎CS大黑"/>
          <w:color w:val="000000"/>
          <w:sz w:val="36"/>
        </w:rPr>
      </w:pPr>
      <w:bookmarkStart w:id="4" w:name="_GoBack"/>
      <w:r>
        <w:rPr>
          <w:rFonts w:hint="eastAsia" w:eastAsia="文鼎CS大黑"/>
          <w:color w:val="000000"/>
          <w:sz w:val="36"/>
          <w:lang w:eastAsia="zh-CN"/>
        </w:rPr>
        <w:t>湖</w:t>
      </w:r>
      <w:r>
        <w:rPr>
          <w:rFonts w:hint="eastAsia" w:eastAsia="文鼎CS大黑"/>
          <w:color w:val="000000"/>
          <w:sz w:val="36"/>
          <w:lang w:val="en-US" w:eastAsia="zh-CN"/>
        </w:rPr>
        <w:t xml:space="preserve"> </w:t>
      </w:r>
      <w:r>
        <w:rPr>
          <w:rFonts w:hint="eastAsia" w:eastAsia="文鼎CS大黑"/>
          <w:color w:val="000000"/>
          <w:sz w:val="36"/>
          <w:lang w:eastAsia="zh-CN"/>
        </w:rPr>
        <w:t>州</w:t>
      </w:r>
      <w:r>
        <w:rPr>
          <w:rFonts w:hint="eastAsia" w:eastAsia="文鼎CS大黑"/>
          <w:color w:val="000000"/>
          <w:sz w:val="36"/>
          <w:lang w:val="en-US" w:eastAsia="zh-CN"/>
        </w:rPr>
        <w:t xml:space="preserve"> </w:t>
      </w:r>
      <w:r>
        <w:rPr>
          <w:rFonts w:hint="eastAsia" w:eastAsia="文鼎CS大黑"/>
          <w:color w:val="000000"/>
          <w:sz w:val="36"/>
          <w:lang w:eastAsia="zh-CN"/>
        </w:rPr>
        <w:t>市</w:t>
      </w:r>
      <w:bookmarkEnd w:id="4"/>
      <w:r>
        <w:rPr>
          <w:rFonts w:hint="eastAsia" w:eastAsia="文鼎CS大黑"/>
          <w:color w:val="000000"/>
          <w:sz w:val="36"/>
        </w:rPr>
        <w:t xml:space="preserve"> 工 程 建 设 信 息</w:t>
      </w:r>
    </w:p>
    <w:p>
      <w:pPr>
        <w:ind w:firstLine="9800" w:firstLineChars="4900"/>
        <w:outlineLvl w:val="0"/>
        <w:rPr>
          <w:rFonts w:eastAsia="文鼎CS大黑"/>
          <w:color w:val="000000"/>
          <w:sz w:val="36"/>
        </w:rPr>
      </w:pPr>
      <w:r>
        <w:rPr>
          <w:rFonts w:hint="eastAsia" w:ascii="宋体" w:hAnsi="宋体"/>
          <w:color w:val="000000"/>
          <w:sz w:val="20"/>
          <w:lang w:val="en-US" w:eastAsia="zh-CN"/>
        </w:rPr>
        <w:t>0</w:t>
      </w:r>
      <w:r>
        <w:rPr>
          <w:rFonts w:hint="default" w:ascii="宋体" w:hAnsi="宋体"/>
          <w:color w:val="000000"/>
          <w:sz w:val="20"/>
          <w:lang w:val="en-US" w:eastAsia="zh-CN"/>
        </w:rPr>
        <w:t>7</w:t>
      </w:r>
      <w:r>
        <w:rPr>
          <w:rFonts w:hint="eastAsia" w:ascii="宋体" w:hAnsi="宋体"/>
          <w:color w:val="000000"/>
          <w:sz w:val="20"/>
        </w:rPr>
        <w:t>月</w:t>
      </w:r>
      <w:r>
        <w:rPr>
          <w:rFonts w:hint="default" w:ascii="宋体" w:hAnsi="宋体"/>
          <w:color w:val="000000"/>
          <w:sz w:val="20"/>
          <w:lang w:val="en-US" w:eastAsia="zh-CN"/>
        </w:rPr>
        <w:t>1</w:t>
      </w:r>
      <w:r>
        <w:rPr>
          <w:rFonts w:hint="eastAsia" w:ascii="宋体" w:hAnsi="宋体"/>
          <w:color w:val="000000"/>
          <w:sz w:val="20"/>
          <w:lang w:val="en-US" w:eastAsia="zh-CN"/>
        </w:rPr>
        <w:t>3</w:t>
      </w:r>
      <w:r>
        <w:rPr>
          <w:rFonts w:hint="eastAsia" w:ascii="宋体" w:hAnsi="宋体"/>
          <w:color w:val="000000"/>
          <w:sz w:val="20"/>
        </w:rPr>
        <w:t>日-</w:t>
      </w:r>
      <w:r>
        <w:rPr>
          <w:rFonts w:hint="eastAsia" w:ascii="宋体" w:hAnsi="宋体"/>
          <w:color w:val="000000"/>
          <w:sz w:val="20"/>
          <w:lang w:val="en-US" w:eastAsia="zh-CN"/>
        </w:rPr>
        <w:t>0</w:t>
      </w:r>
      <w:r>
        <w:rPr>
          <w:rFonts w:hint="default" w:ascii="宋体" w:hAnsi="宋体"/>
          <w:color w:val="000000"/>
          <w:sz w:val="20"/>
          <w:lang w:val="en-US" w:eastAsia="zh-CN"/>
        </w:rPr>
        <w:t>8</w:t>
      </w:r>
      <w:r>
        <w:rPr>
          <w:rFonts w:hint="eastAsia" w:ascii="宋体" w:hAnsi="宋体"/>
          <w:color w:val="000000"/>
          <w:sz w:val="20"/>
        </w:rPr>
        <w:t>月</w:t>
      </w:r>
      <w:r>
        <w:rPr>
          <w:rFonts w:hint="default" w:ascii="宋体" w:hAnsi="宋体"/>
          <w:color w:val="000000"/>
          <w:sz w:val="20"/>
          <w:lang w:val="en-US" w:eastAsia="zh-CN"/>
        </w:rPr>
        <w:t>0</w:t>
      </w:r>
      <w:r>
        <w:rPr>
          <w:rFonts w:hint="eastAsia" w:ascii="宋体" w:hAnsi="宋体"/>
          <w:color w:val="000000"/>
          <w:sz w:val="20"/>
          <w:lang w:val="en-US" w:eastAsia="zh-CN"/>
        </w:rPr>
        <w:t>8</w:t>
      </w:r>
      <w:r>
        <w:rPr>
          <w:rFonts w:hint="eastAsia" w:ascii="宋体" w:hAnsi="宋体"/>
          <w:color w:val="000000"/>
          <w:sz w:val="20"/>
        </w:rPr>
        <w:t>日</w:t>
      </w:r>
    </w:p>
    <w:tbl>
      <w:tblPr>
        <w:tblStyle w:val="3"/>
        <w:tblW w:w="16124" w:type="dxa"/>
        <w:tblInd w:w="-43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18"/>
        <w:gridCol w:w="2540"/>
        <w:gridCol w:w="1391"/>
        <w:gridCol w:w="959"/>
        <w:gridCol w:w="848"/>
        <w:gridCol w:w="685"/>
        <w:gridCol w:w="1340"/>
        <w:gridCol w:w="763"/>
        <w:gridCol w:w="2042"/>
        <w:gridCol w:w="2063"/>
        <w:gridCol w:w="13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spacing w:line="60" w:lineRule="auto"/>
              <w:rPr>
                <w:rFonts w:ascii="宋体" w:hAnsi="宋体" w:cs="宋体"/>
                <w:color w:val="333333"/>
                <w:sz w:val="18"/>
                <w:szCs w:val="18"/>
              </w:rPr>
            </w:pPr>
            <w:r>
              <w:rPr>
                <w:rFonts w:hint="eastAsia" w:ascii="宋体" w:hAnsi="宋体" w:cs="宋体"/>
                <w:b/>
                <w:color w:val="000000"/>
                <w:sz w:val="22"/>
                <w:szCs w:val="22"/>
              </w:rPr>
              <w:t>湖州:</w:t>
            </w:r>
          </w:p>
        </w:tc>
        <w:tc>
          <w:tcPr>
            <w:tcW w:w="2540" w:type="dxa"/>
            <w:tcBorders>
              <w:top w:val="single" w:color="auto" w:sz="6" w:space="0"/>
              <w:left w:val="single" w:color="auto" w:sz="6" w:space="0"/>
              <w:bottom w:val="single" w:color="auto" w:sz="6" w:space="0"/>
              <w:right w:val="single" w:color="auto" w:sz="6" w:space="0"/>
            </w:tcBorders>
            <w:vAlign w:val="center"/>
          </w:tcPr>
          <w:p>
            <w:pPr>
              <w:spacing w:line="60" w:lineRule="auto"/>
              <w:jc w:val="center"/>
              <w:rPr>
                <w:rFonts w:ascii="宋体" w:hAnsi="宋体" w:cs="宋体"/>
                <w:color w:val="333333"/>
                <w:sz w:val="18"/>
                <w:szCs w:val="18"/>
              </w:rPr>
            </w:pPr>
          </w:p>
        </w:tc>
        <w:tc>
          <w:tcPr>
            <w:tcW w:w="1391" w:type="dxa"/>
            <w:tcBorders>
              <w:top w:val="single" w:color="auto" w:sz="6" w:space="0"/>
              <w:left w:val="single" w:color="auto" w:sz="6" w:space="0"/>
              <w:bottom w:val="single" w:color="auto" w:sz="6" w:space="0"/>
              <w:right w:val="single" w:color="auto" w:sz="6" w:space="0"/>
            </w:tcBorders>
            <w:vAlign w:val="center"/>
          </w:tcPr>
          <w:p>
            <w:pPr>
              <w:spacing w:line="60" w:lineRule="auto"/>
              <w:jc w:val="center"/>
              <w:rPr>
                <w:rFonts w:ascii="宋体" w:hAnsi="宋体" w:cs="宋体"/>
                <w:color w:val="333333"/>
                <w:sz w:val="18"/>
                <w:szCs w:val="18"/>
              </w:rPr>
            </w:pPr>
          </w:p>
        </w:tc>
        <w:tc>
          <w:tcPr>
            <w:tcW w:w="959" w:type="dxa"/>
            <w:tcBorders>
              <w:top w:val="single" w:color="auto" w:sz="6" w:space="0"/>
              <w:left w:val="single" w:color="auto" w:sz="6" w:space="0"/>
              <w:bottom w:val="single" w:color="auto" w:sz="6" w:space="0"/>
              <w:right w:val="single" w:color="auto" w:sz="6" w:space="0"/>
            </w:tcBorders>
            <w:vAlign w:val="center"/>
          </w:tcPr>
          <w:p>
            <w:pPr>
              <w:spacing w:line="60" w:lineRule="auto"/>
              <w:jc w:val="center"/>
              <w:rPr>
                <w:rFonts w:ascii="宋体" w:hAnsi="宋体" w:cs="宋体"/>
                <w:color w:val="333333"/>
                <w:sz w:val="18"/>
                <w:szCs w:val="18"/>
              </w:rPr>
            </w:pPr>
          </w:p>
        </w:tc>
        <w:tc>
          <w:tcPr>
            <w:tcW w:w="848" w:type="dxa"/>
            <w:tcBorders>
              <w:top w:val="single" w:color="auto" w:sz="6" w:space="0"/>
              <w:left w:val="single" w:color="auto" w:sz="6" w:space="0"/>
              <w:bottom w:val="single" w:color="auto" w:sz="6" w:space="0"/>
              <w:right w:val="single" w:color="auto" w:sz="6" w:space="0"/>
            </w:tcBorders>
            <w:vAlign w:val="center"/>
          </w:tcPr>
          <w:p>
            <w:pPr>
              <w:spacing w:line="60" w:lineRule="auto"/>
              <w:jc w:val="center"/>
              <w:rPr>
                <w:rFonts w:ascii="宋体" w:hAnsi="宋体" w:cs="宋体"/>
                <w:color w:val="333333"/>
                <w:sz w:val="18"/>
                <w:szCs w:val="18"/>
              </w:rPr>
            </w:pPr>
          </w:p>
        </w:tc>
        <w:tc>
          <w:tcPr>
            <w:tcW w:w="685"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color w:val="000000"/>
                <w:sz w:val="22"/>
                <w:szCs w:val="22"/>
              </w:rPr>
            </w:pPr>
          </w:p>
        </w:tc>
        <w:tc>
          <w:tcPr>
            <w:tcW w:w="1340" w:type="dxa"/>
            <w:tcBorders>
              <w:top w:val="single" w:color="auto" w:sz="6" w:space="0"/>
              <w:left w:val="single" w:color="auto" w:sz="6" w:space="0"/>
              <w:bottom w:val="single" w:color="auto" w:sz="6" w:space="0"/>
              <w:right w:val="single" w:color="auto" w:sz="6" w:space="0"/>
            </w:tcBorders>
            <w:vAlign w:val="center"/>
          </w:tcPr>
          <w:p>
            <w:pPr>
              <w:rPr>
                <w:rFonts w:ascii="Tahoma" w:hAnsi="Tahoma" w:cs="Tahoma"/>
                <w:color w:val="333333"/>
                <w:sz w:val="18"/>
                <w:szCs w:val="18"/>
              </w:rPr>
            </w:pPr>
          </w:p>
        </w:tc>
        <w:tc>
          <w:tcPr>
            <w:tcW w:w="763" w:type="dxa"/>
            <w:tcBorders>
              <w:top w:val="single" w:color="auto" w:sz="6" w:space="0"/>
              <w:left w:val="single" w:color="auto" w:sz="6" w:space="0"/>
              <w:bottom w:val="single" w:color="auto" w:sz="6" w:space="0"/>
              <w:right w:val="single" w:color="auto" w:sz="6" w:space="0"/>
            </w:tcBorders>
            <w:vAlign w:val="center"/>
          </w:tcPr>
          <w:p>
            <w:pPr>
              <w:jc w:val="center"/>
              <w:rPr>
                <w:rFonts w:ascii="Tahoma" w:hAnsi="Tahoma" w:cs="Tahoma"/>
                <w:color w:val="333333"/>
                <w:sz w:val="18"/>
                <w:szCs w:val="18"/>
              </w:rPr>
            </w:pPr>
          </w:p>
        </w:tc>
        <w:tc>
          <w:tcPr>
            <w:tcW w:w="2042" w:type="dxa"/>
            <w:tcBorders>
              <w:top w:val="single" w:color="auto" w:sz="6" w:space="0"/>
              <w:left w:val="single" w:color="auto" w:sz="6" w:space="0"/>
              <w:bottom w:val="single" w:color="auto" w:sz="6" w:space="0"/>
              <w:right w:val="single" w:color="auto" w:sz="6" w:space="0"/>
            </w:tcBorders>
            <w:vAlign w:val="center"/>
          </w:tcPr>
          <w:p>
            <w:pPr>
              <w:jc w:val="center"/>
              <w:rPr>
                <w:rFonts w:ascii="Tahoma" w:hAnsi="Tahoma" w:cs="Tahoma"/>
                <w:color w:val="333333"/>
                <w:sz w:val="18"/>
                <w:szCs w:val="18"/>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60" w:lineRule="auto"/>
              <w:jc w:val="center"/>
              <w:rPr>
                <w:rFonts w:ascii="Tahoma" w:hAnsi="Tahoma" w:cs="Tahoma"/>
                <w:color w:val="333333"/>
                <w:sz w:val="18"/>
                <w:szCs w:val="18"/>
              </w:rPr>
            </w:pPr>
          </w:p>
        </w:tc>
        <w:tc>
          <w:tcPr>
            <w:tcW w:w="1375" w:type="dxa"/>
            <w:tcBorders>
              <w:top w:val="single" w:color="auto" w:sz="6" w:space="0"/>
              <w:left w:val="single" w:color="auto" w:sz="6" w:space="0"/>
              <w:bottom w:val="single" w:color="auto" w:sz="6" w:space="0"/>
              <w:right w:val="single" w:color="auto" w:sz="12" w:space="0"/>
            </w:tcBorders>
            <w:vAlign w:val="center"/>
          </w:tcPr>
          <w:p>
            <w:pPr>
              <w:spacing w:line="60" w:lineRule="auto"/>
              <w:jc w:val="center"/>
              <w:rPr>
                <w:rFonts w:ascii="Tahoma" w:hAnsi="Tahoma" w:cs="Tahoma"/>
                <w:color w:val="333333"/>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长兴县公路工程有限责任公司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长兴县交通运输局（含长兴县道路运输管理局）租赁用房维修改造工程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长兴县太湖东路199号</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8000</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1300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2017/8/8</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具有建筑装修装饰工程专业承包二级及以上资质</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具有企业安全生产许可证，企业主要负责人（法定代表人、企业经理、企业分管安全生产的副经理、企业技术负责人）具有“三类人员”A类证书</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施工13905826397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长兴长广房地产开发有限公司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浙江长广（集团）有限责任公司国有工矿棚户区改造二期工程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长兴县煤山镇五通村</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336</w:t>
            </w:r>
            <w:r>
              <w:rPr>
                <w:rFonts w:hint="default" w:ascii="微软雅黑" w:hAnsi="微软雅黑" w:eastAsia="微软雅黑" w:cs="微软雅黑"/>
                <w:sz w:val="18"/>
                <w:szCs w:val="18"/>
                <w:lang w:val="en-US" w:eastAsia="zh-CN"/>
              </w:rPr>
              <w:t>00</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6070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2017/8/8</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建筑工程施工总承包二级及以上资质的独立法人企业</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具有企业安全生产许可证，企业主要负责人（法定代表人、企业经理、企业分管安全生产的副经理、企业技术负责人）具有“三类人员”A类证书</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付 工 0572-6207057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湖州市吴兴区妙西镇妙山村股份经济合作社</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妙西镇霞幕山景区旅游集散中心建设工程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妙西镇</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90 </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2017/8/8</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建筑工程贰级注册建造师及以上资质</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房屋建筑工程施工总承包叁级及以上资质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孙嘉楠18051855035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湖州市城市投资发展集团有限公司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湖州市城投资产管理有限公司存量房装修项目二标段</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湖州市中心区域</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default"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290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w:t>
            </w:r>
            <w:r>
              <w:rPr>
                <w:rFonts w:hint="default" w:ascii="微软雅黑" w:hAnsi="微软雅黑" w:eastAsia="微软雅黑" w:cs="微软雅黑"/>
                <w:sz w:val="18"/>
                <w:szCs w:val="18"/>
                <w:lang w:val="en-US" w:eastAsia="zh-CN"/>
              </w:rPr>
              <w:t>7</w:t>
            </w:r>
          </w:p>
          <w:p>
            <w:pPr>
              <w:rPr>
                <w:rFonts w:hint="eastAsia" w:ascii="微软雅黑" w:hAnsi="微软雅黑" w:eastAsia="微软雅黑" w:cs="微软雅黑"/>
                <w:sz w:val="18"/>
                <w:szCs w:val="18"/>
                <w:lang w:val="en-US" w:eastAsia="zh-CN"/>
              </w:rPr>
            </w:pPr>
            <w:r>
              <w:rPr>
                <w:rFonts w:hint="default" w:ascii="微软雅黑" w:hAnsi="微软雅黑" w:eastAsia="微软雅黑" w:cs="微软雅黑"/>
                <w:sz w:val="18"/>
                <w:szCs w:val="18"/>
                <w:lang w:val="en-US" w:eastAsia="zh-CN"/>
              </w:rPr>
              <w:t>2017/8/29</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建筑工程二级及以上注册建造师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建筑装修装饰工程专业承包二级及以上资质或有效期内的建筑装饰装修工程设计与施工三级及以上资质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沈士杰13567291717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长兴城市建设有限公司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长兴县第二小学改扩建工程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雉城解放中路58号</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217.2</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900</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2017/8/7</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具有 房屋建筑 工程专业国家注册监理工程师执业资格且满5年；并具有中级及以上技术职称</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具有投资参股关系的关联企业,或具有直接管理和被管理关系的母子公司</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徐工0572-6265655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长兴县永兴建设开发有限公司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长兴县综合福利中心老年休养中心及配套设施市政配套程 </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长兴县龙山街道长达线与合川公路交叉口</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29725.64</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1900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default"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2017/8/7</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default" w:ascii="微软雅黑" w:hAnsi="微软雅黑" w:eastAsia="微软雅黑" w:cs="微软雅黑"/>
                <w:sz w:val="18"/>
                <w:szCs w:val="18"/>
                <w:lang w:val="en-US" w:eastAsia="zh-CN"/>
              </w:rPr>
              <w:t>具有</w:t>
            </w:r>
            <w:r>
              <w:rPr>
                <w:rFonts w:hint="eastAsia" w:ascii="微软雅黑" w:hAnsi="微软雅黑" w:eastAsia="微软雅黑" w:cs="微软雅黑"/>
                <w:sz w:val="18"/>
                <w:szCs w:val="18"/>
                <w:lang w:val="en-US" w:eastAsia="zh-CN"/>
              </w:rPr>
              <w:t>注册在投标人单位的</w:t>
            </w:r>
            <w:r>
              <w:rPr>
                <w:rFonts w:hint="default" w:ascii="微软雅黑" w:hAnsi="微软雅黑" w:eastAsia="微软雅黑" w:cs="微软雅黑"/>
                <w:sz w:val="18"/>
                <w:szCs w:val="18"/>
                <w:lang w:val="en-US" w:eastAsia="zh-CN"/>
              </w:rPr>
              <w:t> </w:t>
            </w:r>
            <w:r>
              <w:rPr>
                <w:rFonts w:hint="eastAsia" w:ascii="微软雅黑" w:hAnsi="微软雅黑" w:eastAsia="微软雅黑" w:cs="微软雅黑"/>
                <w:sz w:val="18"/>
                <w:szCs w:val="18"/>
                <w:lang w:val="en-US" w:eastAsia="zh-CN"/>
              </w:rPr>
              <w:t>市政公用</w:t>
            </w:r>
            <w:r>
              <w:rPr>
                <w:rFonts w:hint="default" w:ascii="微软雅黑" w:hAnsi="微软雅黑" w:eastAsia="微软雅黑" w:cs="微软雅黑"/>
                <w:sz w:val="18"/>
                <w:szCs w:val="18"/>
                <w:lang w:val="en-US" w:eastAsia="zh-CN"/>
              </w:rPr>
              <w:t> 工程专业 </w:t>
            </w:r>
            <w:r>
              <w:rPr>
                <w:rFonts w:hint="eastAsia" w:ascii="微软雅黑" w:hAnsi="微软雅黑" w:eastAsia="微软雅黑" w:cs="微软雅黑"/>
                <w:sz w:val="18"/>
                <w:szCs w:val="18"/>
                <w:lang w:val="en-US" w:eastAsia="zh-CN"/>
              </w:rPr>
              <w:t xml:space="preserve">贰级及以上注册 </w:t>
            </w:r>
            <w:r>
              <w:rPr>
                <w:rFonts w:hint="default" w:ascii="微软雅黑" w:hAnsi="微软雅黑" w:eastAsia="微软雅黑" w:cs="微软雅黑"/>
                <w:sz w:val="18"/>
                <w:szCs w:val="18"/>
                <w:lang w:val="en-US" w:eastAsia="zh-CN"/>
              </w:rPr>
              <w:t>建造师</w:t>
            </w:r>
            <w:r>
              <w:rPr>
                <w:rFonts w:hint="eastAsia" w:ascii="微软雅黑" w:hAnsi="微软雅黑" w:eastAsia="微软雅黑" w:cs="微软雅黑"/>
                <w:sz w:val="18"/>
                <w:szCs w:val="18"/>
                <w:lang w:val="en-US" w:eastAsia="zh-CN"/>
              </w:rPr>
              <w:t>执业资格</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具有市政公用工程施工总承包三级及以上 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周  工0572-6201306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安吉县溪龙乡人政</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府</w:t>
            </w:r>
          </w:p>
          <w:p>
            <w:pPr>
              <w:rPr>
                <w:rFonts w:hint="eastAsia" w:ascii="微软雅黑" w:hAnsi="微软雅黑" w:eastAsia="微软雅黑" w:cs="微软雅黑"/>
                <w:sz w:val="18"/>
                <w:szCs w:val="18"/>
                <w:lang w:val="en-US" w:eastAsia="zh-CN"/>
              </w:rPr>
            </w:pP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安吉县溪龙联合斗圩区整治工程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安吉县溪龙乡</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711</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2017/8/7</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水利水电工程注册建造师贰级(含临时)及以上资质</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具有水利水电工程施工总承包叁级及以上等级资质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陈夜林0572-5867199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长兴县画溪街道白莲桥村股份经济合作社</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长兴县画溪街道白莲桥村新塘桥标准厂房工程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长兴县画溪街道白莲桥村</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1250</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155</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2017/8/4</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具备建筑工程专业二级及以上注册建造师资格证书</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具备房屋建筑工程施工总承包三级及以上资质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戴工0572-6290933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长兴县煤山镇十月村村民委员会</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长兴县煤山镇十月村文化大礼堂工程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长兴县煤山镇十月村</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94</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2017/8/4</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具有注册在投标人单位的建筑工程专业贰级及以上注册建造师执业资格</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具备建筑工程施工总承包叁级及以上资质的独立法人</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冯 工0572-6250311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湖州吴兴南太湖农产品有限公司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湖州市农产品物流集散中心工程监理项目</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位于湖州市东部新区八里店镇</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370000</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68400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2017/8/4</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房屋建筑工程专业全国注册监理工程师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具备房屋建筑工程监理甲级资质和市政公用工程监理丙级及以上资质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张小冬0572－2651080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长兴县泗安镇禧祉村经济合作社</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长兴县泗安镇禧祉村联建房工程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长兴县泗安镇禧祉村</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177</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2017/8/4</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具有注册在投标人单位的建筑工程专业贰级及以上注册建造师执业资格</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具备建筑工程施工总承包叁级及以上资质的独立法人</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陈书记13868278395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中共湖州市委老干部局</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湖州市老年大学新建工程(一期)总承包项目</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位于湖州市湖东西区HD-02—02—03D地块，东为南塘路，南为毗山南路，西为大升路，北为南塘港</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40722</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29200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720</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2017/8/25</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应具有工程类高级技术职称，同时具有建筑工程一级注册建造师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具备建筑工程施工总承包三级及以上资质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孙静0572-2506626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湖州市公安局吴兴区分局 </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湖州市公安局吴兴区分局巡特警大队综合用房项目</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湖州市公安局吴兴区分局地块的东南角区块</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2436</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2017/8/4</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建筑工程二级注册建造师及以上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建筑工程施工总承包三级及以上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孙嘉楠18051855035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浙江湖州环太湖集团有限公司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湖州市凤西中学工程监理</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凤凰分区2号地块，东侧为陈桥北路，南侧为杭长桥北路，西侧为陵阳路，北侧为安居社区</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48169</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14800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2017/8/4</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具备房屋建筑工程专业全国注册监理工程师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同时具备房屋建筑工程监理乙级及以上资质和人防工程监理乙级及以上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王兴娟 0572-2598751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长兴花木城投资有限公司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长兴花木城投资有限公司综合楼工程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700</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83</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2017/8/3</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具有注册在投标人单位的建筑工程专业贰级及以上注册建造师执业资格</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具有建筑工程施工总承包三级及以上资质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严工13867287213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湖州市人民政府仁皇山街道办事处</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垄山花苑小区改造提升二期工程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太湖旅游度假区仁皇山街道垄山村垄山花苑小区北区</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660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2017/8/24</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同时具备市政公用工程二级及以上注册建造师和湖州市园林绿化企业项目负责人工作手册</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具备市政公用工程施工总承包三级及以上资质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杨振华0572-2662990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长兴县人民政府太湖街道杨湾居民委员会</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bookmarkStart w:id="0" w:name="_Toc152045513"/>
            <w:bookmarkEnd w:id="0"/>
            <w:r>
              <w:rPr>
                <w:rFonts w:hint="eastAsia" w:ascii="微软雅黑" w:hAnsi="微软雅黑" w:eastAsia="微软雅黑" w:cs="微软雅黑"/>
                <w:sz w:val="18"/>
                <w:szCs w:val="18"/>
                <w:lang w:val="en-US" w:eastAsia="zh-CN"/>
              </w:rPr>
              <w:t>杨湾村砌石挡墙加固工程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bookmarkStart w:id="1" w:name="_Toc235846278"/>
            <w:r>
              <w:rPr>
                <w:rFonts w:hint="eastAsia" w:ascii="微软雅黑" w:hAnsi="微软雅黑" w:eastAsia="微软雅黑" w:cs="微软雅黑"/>
                <w:sz w:val="18"/>
                <w:szCs w:val="18"/>
                <w:lang w:val="en-US" w:eastAsia="zh-CN"/>
              </w:rPr>
              <w:t>长兴太湖街道杨湾村</w:t>
            </w:r>
            <w:bookmarkEnd w:id="1"/>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2017/8/2</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具有注册在投标人单位的水利水电工程专业二级及以上建造师注册证书</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具备水利水电工程施工总承包叁级及以上资质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沈工0572-6682769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湖州吴兴南太湖农产品有限公司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湖州市农产品物流集散中心1#标段</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4118</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2017/8/2</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建筑工程注册建造师一级资质</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具备建筑工程施工总承包一级及以上资质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张小冬0572-2651080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湖州市南浔区教育发展有限责任公司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湖州市南浔锦绣学校二期智能化系统安装工程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南浔锦绣学校</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280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2017/8/1</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机电工程注册建造师二级及以上资质</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具备电子与智能化工程专业承包二级及以上资质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钱老师 13567985338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长兴煤山永昶城镇建设开发有限公司 </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煤山镇文体活动中心室内装饰工程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长兴县煤山镇</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8200</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1063</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default"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2017/7/31</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具有注册在投标人单位的建筑 工程专业 贰级及以上注册建造师执业资格</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具有 建筑装修装饰工程专业承包二级及以上 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王 工13511279808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湖州南浔交通水利投资建设有限公司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南浔区风顺路公交枢纽--综合楼及顺风长廊室内装修工程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湖州市南浔区向阳路和风顺路的交叉口的东北侧</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3227.7</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170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2017/7/31</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建筑工程二级及以上注册建造师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建筑装修装饰工程专业承包二级及以上资质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高先生0572-2909927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湖州市吴兴区人民政府月河街道办事处</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月河街道社会组织服务中心装修工程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月河街道</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1216</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141</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default" w:ascii="微软雅黑" w:hAnsi="微软雅黑" w:eastAsia="微软雅黑" w:cs="微软雅黑"/>
                <w:sz w:val="18"/>
                <w:szCs w:val="18"/>
                <w:lang w:val="en-US" w:eastAsia="zh-CN"/>
              </w:rPr>
              <w:t>75</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2017/7/28</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default"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建筑工程注册建造师二级及以上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具备建筑装修装饰工程专业承包二级及以上资质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施文杰   15157252828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长兴县画溪街道包桥村股份经济合作社</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长兴县画溪街道包桥村联建房A幢工程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长兴县画溪街道包桥村</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1254.48</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165</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140</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2017/7/27</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具备建筑工程专业二级及以上注册建造师资格证书</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具备建筑工程施工总承包三级及以上资质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戴工0572-6290933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湖州祥升股权投资管理有限公司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农村电子商务服务大厅装修工程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南浔区总部经济园9幢（B3）</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default"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default" w:ascii="微软雅黑" w:hAnsi="微软雅黑" w:eastAsia="微软雅黑" w:cs="微软雅黑"/>
                <w:sz w:val="18"/>
                <w:szCs w:val="18"/>
                <w:lang w:val="en-US" w:eastAsia="zh-CN"/>
              </w:rPr>
              <w:t>90</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2017/7/27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2017/8/17</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房屋建筑工程注册建造师贰级及以上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建筑装修装饰工程专业承包贰级及以上或建筑装饰装修工程设计与施工一体化叁级及以上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曹超0572-3912737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湖州八里店村镇建设有限公司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八里店镇综治指挥中心改建工程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湖州市八里店镇</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197</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2017/7/27</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建筑工程注册建造师二级及以上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具备建筑工程施工总承包三级及以上资质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吴寅665931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湖州市龙溪街道严家坟村村民委员会</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西塞人家文化礼堂工程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湖州市龙溪街道严家坟村</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default"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68</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default"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2017/7/27</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建筑工程二级及以上注册建造师资质</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建筑装修装饰工程专业承包二级及以上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郭兵兵0572-21560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长兴县吕山乡金村村村民委员会</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长兴县吕山乡木龙峰陵园建设项目</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吕山乡金村村</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p>
            <w:pPr>
              <w:rPr>
                <w:rFonts w:hint="eastAsia" w:ascii="微软雅黑" w:hAnsi="微软雅黑" w:eastAsia="微软雅黑" w:cs="微软雅黑"/>
                <w:sz w:val="18"/>
                <w:szCs w:val="18"/>
                <w:lang w:val="en-US" w:eastAsia="zh-CN"/>
              </w:rPr>
            </w:pP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2017/7/26</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具有市政公用工程施工总承包三级及以上 资质</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具有市政公用工程施工总承包三级及以上 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盛    工   0572-6265658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长兴县吕山乡金村村村民委员会</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长兴县吕山乡木龙峰陵园建设项目</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吕山乡金村村</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19200</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default"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2017/7/26</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具有注册在投标人单位的 市政公用 工程专业</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具有市政公用工程施工总承包三级及以上 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陈书记13705826709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长兴县永兴建设开发有限公司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长兴县龙山街道社区卫生服务中心综合楼智能化工程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长兴县龙山新区画溪大道与合溪新港路交叉口的西南方向</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117</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default"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2017/7/26</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具有注册在投标人单位的 机电 工程专业 贰级及以上注册建造师执业资格</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具有建设行政主管部门核发的电子与智能化工程专业承包贰级及以上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段工0572-6201306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浙江长兴滨河实业有限公司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bookmarkStart w:id="2" w:name="OLE_LINK1"/>
            <w:r>
              <w:rPr>
                <w:rFonts w:hint="eastAsia" w:ascii="微软雅黑" w:hAnsi="微软雅黑" w:eastAsia="微软雅黑" w:cs="微软雅黑"/>
                <w:sz w:val="18"/>
                <w:szCs w:val="18"/>
                <w:lang w:val="en-US" w:eastAsia="zh-CN"/>
              </w:rPr>
              <w:t>长兴历史文化街区工程进士坊、宫保坊牌坊工程</w:t>
            </w:r>
            <w:bookmarkEnd w:id="2"/>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长兴县老剧院地块</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147</w:t>
            </w:r>
            <w:r>
              <w:rPr>
                <w:rFonts w:hint="default" w:ascii="微软雅黑" w:hAnsi="微软雅黑" w:eastAsia="微软雅黑" w:cs="微软雅黑"/>
                <w:sz w:val="18"/>
                <w:szCs w:val="18"/>
                <w:lang w:val="en-US" w:eastAsia="zh-CN"/>
              </w:rPr>
              <w:t>000</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2017/7/26</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具有建筑工程二级及以上注册建造师或城市雕塑创作设计资格证书</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具有古建筑工程专业承包三级及以上资质或具有雕塑制作安装经营范围的独立法人企业</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付工0572-6026054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湖州市城投资产管理有限公司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湖州市城投资产管理有限公司存量房装修项目一标段</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湖州市中心区域</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default"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350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2017/7/26  </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2017/8/15  </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建筑工程二级及以上注册建造师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建筑装修装饰工程专业承包二级及以上资质或有效期内的建筑装饰装修工程设计与施工二级及以上资质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沈士杰13567291717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湖州市北建设投资有限公司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浙北医学中心（湖州中心医院迁建工程）-钢结构工程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湖州市北分区SB38号地块内 </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207036</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1100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450</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2017/7/26</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房屋建筑工程一级注册建造师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钢结构工程专业承包一级资质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卞锌0572-239296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长兴县太湖街道南张浜村经济合作社</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南张浜村社区用房项目 </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南张浜社区北区</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2816.57</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lang w:val="en-US" w:eastAsia="zh-CN"/>
              </w:rPr>
              <w:t>402</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default"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2017/7/25</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具有注册在投标人单位的 建筑</w:t>
            </w:r>
            <w:r>
              <w:rPr>
                <w:rFonts w:hint="default" w:ascii="微软雅黑" w:hAnsi="微软雅黑" w:eastAsia="微软雅黑" w:cs="微软雅黑"/>
                <w:sz w:val="18"/>
                <w:szCs w:val="18"/>
                <w:lang w:val="en-US" w:eastAsia="zh-CN"/>
              </w:rPr>
              <w:t> </w:t>
            </w:r>
            <w:r>
              <w:rPr>
                <w:rFonts w:hint="eastAsia" w:ascii="微软雅黑" w:hAnsi="微软雅黑" w:eastAsia="微软雅黑" w:cs="微软雅黑"/>
                <w:sz w:val="18"/>
                <w:szCs w:val="18"/>
                <w:lang w:val="en-US" w:eastAsia="zh-CN"/>
              </w:rPr>
              <w:t>工程专业</w:t>
            </w:r>
            <w:r>
              <w:rPr>
                <w:rFonts w:hint="default" w:ascii="微软雅黑" w:hAnsi="微软雅黑" w:eastAsia="微软雅黑" w:cs="微软雅黑"/>
                <w:sz w:val="18"/>
                <w:szCs w:val="18"/>
                <w:lang w:val="en-US" w:eastAsia="zh-CN"/>
              </w:rPr>
              <w:t> </w:t>
            </w:r>
            <w:r>
              <w:rPr>
                <w:rFonts w:hint="eastAsia" w:ascii="微软雅黑" w:hAnsi="微软雅黑" w:eastAsia="微软雅黑" w:cs="微软雅黑"/>
                <w:sz w:val="18"/>
                <w:szCs w:val="18"/>
                <w:lang w:val="en-US" w:eastAsia="zh-CN"/>
              </w:rPr>
              <w:t>贰级及以上注册 建造师执业资格</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具有 建筑工程施工总承包三级及以上 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宋书记13906825126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长兴县人民政府太湖街道陆汇头居民委员会</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长兴县太湖街道陆汇头居委会新建文化大礼堂工程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太湖街道陆汇头村</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967.16</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default"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2017/7/24</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具有注册在投标人单位的 建筑工程专业 贰级及以上注册 建造师执业资格</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具有建筑工程施工总承包三级及以上 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严书记13967257958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长兴长广房地产开发有限公司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浙江长广（集团）有限责任公司国有工矿棚户区改造二期工程监理</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default" w:ascii="微软雅黑" w:hAnsi="微软雅黑" w:eastAsia="微软雅黑" w:cs="微软雅黑"/>
                <w:sz w:val="18"/>
                <w:szCs w:val="18"/>
                <w:lang w:val="en-US" w:eastAsia="zh-CN"/>
              </w:rPr>
              <w:t>-</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33600</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2017/7/24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2017/8/14</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具有 房屋建筑工程 专业国家注册监理工程师执业资格</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default" w:ascii="微软雅黑" w:hAnsi="微软雅黑" w:eastAsia="微软雅黑" w:cs="微软雅黑"/>
                <w:sz w:val="18"/>
                <w:szCs w:val="18"/>
                <w:lang w:val="en-US" w:eastAsia="zh-CN"/>
              </w:rPr>
              <w:t>-</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付  工 0572-6207057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长兴天恒物流有限公司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和平镇天恒物流有限公司厂区市政工程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长兴县和平镇</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106</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2017/7/24</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具有注册在投标人单位的 市政公用工程 专业 贰级及以上注册建造师 执业资格</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具有市政公用工程施工总承包三级及以上资质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周雪琴  15005823943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浙江湖州环太湖集团有限公司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bookmarkStart w:id="3" w:name="_Toc241484496"/>
            <w:bookmarkEnd w:id="3"/>
            <w:r>
              <w:rPr>
                <w:rFonts w:hint="eastAsia" w:ascii="微软雅黑" w:hAnsi="微软雅黑" w:eastAsia="微软雅黑" w:cs="微软雅黑"/>
                <w:sz w:val="18"/>
                <w:szCs w:val="18"/>
                <w:lang w:val="en-US" w:eastAsia="zh-CN"/>
              </w:rPr>
              <w:t>湖州塘口单元TK-C1号地块（K-12）、TK-C2号地块（K-13）房地产开发监理项目</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default" w:ascii="微软雅黑" w:hAnsi="微软雅黑" w:eastAsia="微软雅黑" w:cs="微软雅黑"/>
                <w:sz w:val="18"/>
                <w:szCs w:val="18"/>
                <w:lang w:val="en-US" w:eastAsia="zh-CN"/>
              </w:rPr>
              <w:t>-</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140557</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55000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2017/7/24</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同时具备房屋建筑工程监理甲级及以上资质和市政公用工程监理丙级及以上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同时具备房屋建筑工程监理乙级及以上资质和市政公用工程监理丙级及以上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王兴娟0572-2651080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浙江省南湖监狱</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浙江省南湖监狱南关押点AB门通道改造工程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长兴档案馆</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258</w:t>
            </w:r>
            <w:r>
              <w:rPr>
                <w:rFonts w:hint="default" w:ascii="微软雅黑" w:hAnsi="微软雅黑" w:eastAsia="微软雅黑" w:cs="微软雅黑"/>
                <w:sz w:val="18"/>
                <w:szCs w:val="18"/>
                <w:lang w:val="en-US" w:eastAsia="zh-CN"/>
              </w:rPr>
              <w:t>.7</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2017/7/21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2017/8/9</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建筑工程注册建造师二级及其以上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建筑工程施工总承包叁级及其以上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谢先生 0572-5125066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长兴县泗安镇禧祉村经济合作社</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长兴县泗安镇禧祉村文化礼堂工程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长兴县泗安镇禧祉村</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default"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104</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default"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2017/7/21</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具有注册在投标人单位的建筑工程专业贰级及以上注册建造师执业资格</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须具备建筑工程施工总承包叁级及以上资质的独立法人</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陈书记13868278395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湖州市吴兴区埭溪镇联山村经济合作社</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埭溪镇联山村幸福礼堂建设工程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埭溪镇联山村</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default"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2017/7/21</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建筑工程二级及以上注册建造师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具备建筑工程施工总承包三级及以上资质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方俊杰15905821108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湖州环湖新农村建设投资有限公司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长田漾湿地景区服务中心改造配套项目</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太湖旅游度假区滨湖街道黄龙洞村</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2103</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280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2017/7/20</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市政公用工程二级及以上注册建造师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同时具备市政公用工程施工总承包资质三级及以上资质和建筑装修装饰工程专业承包二级及以上资质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吴文昌0572-2159550</w:t>
            </w:r>
          </w:p>
        </w:tc>
      </w:tr>
    </w:tbl>
    <w:p>
      <w:pPr>
        <w:ind w:left="0" w:leftChars="0" w:firstLine="0" w:firstLineChars="0"/>
      </w:pPr>
    </w:p>
    <w:sectPr>
      <w:pgSz w:w="16838" w:h="11906" w:orient="landscape"/>
      <w:pgMar w:top="1800" w:right="898" w:bottom="1800" w:left="8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
    <w:altName w:val="x1ao4 black light"/>
    <w:panose1 w:val="00000000000000000000"/>
    <w:charset w:val="00"/>
    <w:family w:val="auto"/>
    <w:pitch w:val="default"/>
    <w:sig w:usb0="00000000" w:usb1="00000000" w:usb2="00000000" w:usb3="00000000" w:csb0="00000000" w:csb1="00000000"/>
  </w:font>
  <w:font w:name="x1ao4 black light">
    <w:panose1 w:val="02000500000000000000"/>
    <w:charset w:val="00"/>
    <w:family w:val="auto"/>
    <w:pitch w:val="default"/>
    <w:sig w:usb0="800000A7" w:usb1="5000004A" w:usb2="00000000" w:usb3="00000000" w:csb0="20000111" w:csb1="41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ˎ̥">
    <w:altName w:val="x1ao4 black light"/>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康简楷">
    <w:altName w:val="宋体"/>
    <w:panose1 w:val="00000000000000000000"/>
    <w:charset w:val="86"/>
    <w:family w:val="auto"/>
    <w:pitch w:val="default"/>
    <w:sig w:usb0="00000000" w:usb1="00000000" w:usb2="00000010" w:usb3="00000000" w:csb0="00040000" w:csb1="00000000"/>
  </w:font>
  <w:font w:name="华康简标题宋">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宋体g彇....">
    <w:altName w:val="黑体"/>
    <w:panose1 w:val="00000000000000000000"/>
    <w:charset w:val="86"/>
    <w:family w:val="auto"/>
    <w:pitch w:val="default"/>
    <w:sig w:usb0="00000000" w:usb1="00000000" w:usb2="00000010" w:usb3="00000000" w:csb0="00040000" w:csb1="00000000"/>
  </w:font>
  <w:font w:name="???|CS?o｡ﾀ?">
    <w:altName w:val="MS PGothic"/>
    <w:panose1 w:val="00000000000000000000"/>
    <w:charset w:val="80"/>
    <w:family w:val="auto"/>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SimSun-Identity-H">
    <w:altName w:val="黑体"/>
    <w:panose1 w:val="00000000000000000000"/>
    <w:charset w:val="86"/>
    <w:family w:val="auto"/>
    <w:pitch w:val="default"/>
    <w:sig w:usb0="00000000" w:usb1="00000000" w:usb2="00000010" w:usb3="00000000" w:csb0="00040000" w:csb1="00000000"/>
  </w:font>
  <w:font w:name="MingLiU_HKSCS">
    <w:panose1 w:val="02020500000000000000"/>
    <w:charset w:val="88"/>
    <w:family w:val="roman"/>
    <w:pitch w:val="default"/>
    <w:sig w:usb0="A00002FF" w:usb1="38CFFCFA" w:usb2="00000016" w:usb3="00000000" w:csb0="00100001" w:csb1="00000000"/>
  </w:font>
  <w:font w:name="金山简魏碑">
    <w:altName w:val="宋体"/>
    <w:panose1 w:val="00000000000000000000"/>
    <w:charset w:val="86"/>
    <w:family w:val="auto"/>
    <w:pitch w:val="default"/>
    <w:sig w:usb0="00000000" w:usb1="00000000" w:usb2="0000001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MS PGothic">
    <w:panose1 w:val="020B0600070205080204"/>
    <w:charset w:val="80"/>
    <w:family w:val="auto"/>
    <w:pitch w:val="default"/>
    <w:sig w:usb0="E00002FF" w:usb1="6AC7FDFB" w:usb2="00000012" w:usb3="00000000" w:csb0="4002009F" w:csb1="DFD70000"/>
  </w:font>
  <w:font w:name="幼圆">
    <w:panose1 w:val="02010509060101010101"/>
    <w:charset w:val="86"/>
    <w:family w:val="modern"/>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Comic Sans MS">
    <w:panose1 w:val="030F0702030302020204"/>
    <w:charset w:val="00"/>
    <w:family w:val="script"/>
    <w:pitch w:val="default"/>
    <w:sig w:usb0="00000287" w:usb1="00000000" w:usb2="00000000" w:usb3="00000000" w:csb0="2000009F" w:csb1="00000000"/>
  </w:font>
  <w:font w:name="Optima">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DFKai-SB">
    <w:panose1 w:val="03000509000000000000"/>
    <w:charset w:val="88"/>
    <w:family w:val="script"/>
    <w:pitch w:val="default"/>
    <w:sig w:usb0="00000003" w:usb1="082E0000" w:usb2="00000016" w:usb3="00000000" w:csb0="00100001" w:csb1="00000000"/>
  </w:font>
  <w:font w:name="Ђˎ̥">
    <w:altName w:val="Times New Roman"/>
    <w:panose1 w:val="00000000000000000000"/>
    <w:charset w:val="00"/>
    <w:family w:val="roman"/>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文鼎CS大宋">
    <w:panose1 w:val="02010609010101010101"/>
    <w:charset w:val="00"/>
    <w:family w:val="auto"/>
    <w:pitch w:val="default"/>
    <w:sig w:usb0="00000000" w:usb1="00000000" w:usb2="00000000" w:usb3="00000000" w:csb0="00000000" w:csb1="00000000"/>
  </w:font>
  <w:font w:name="文鼎CS中黑">
    <w:panose1 w:val="02010609010101010101"/>
    <w:charset w:val="00"/>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Plotter">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MS Sans Serif">
    <w:altName w:val="Arial"/>
    <w:panose1 w:val="00000000000000000000"/>
    <w:charset w:val="00"/>
    <w:family w:val="swiss"/>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ȭхڬ sans-serif">
    <w:altName w:val="x1ao4 black light"/>
    <w:panose1 w:val="00000000000000000000"/>
    <w:charset w:val="00"/>
    <w:family w:val="auto"/>
    <w:pitch w:val="default"/>
    <w:sig w:usb0="00000000" w:usb1="00000000" w:usb2="00000000" w:usb3="00000000" w:csb0="00000000" w:csb1="00000000"/>
  </w:font>
  <w:font w:name="等线">
    <w:altName w:val="x1ao4 black light"/>
    <w:panose1 w:val="00000000000000000000"/>
    <w:charset w:val="00"/>
    <w:family w:val="auto"/>
    <w:pitch w:val="default"/>
    <w:sig w:usb0="00000000" w:usb1="00000000" w:usb2="00000000" w:usb3="00000000" w:csb0="00000000" w:csb1="00000000"/>
  </w:font>
  <w:font w:name="Calibri-Bold">
    <w:altName w:val="宋体"/>
    <w:panose1 w:val="00000000000000000000"/>
    <w:charset w:val="86"/>
    <w:family w:val="auto"/>
    <w:pitch w:val="default"/>
    <w:sig w:usb0="00000000" w:usb1="00000000" w:usb2="00000000" w:usb3="00000000" w:csb0="00040000" w:csb1="00000000"/>
  </w:font>
  <w:font w:name="方正仿宋_GBK">
    <w:altName w:val="黑体"/>
    <w:panose1 w:val="03000509000000000000"/>
    <w:charset w:val="86"/>
    <w:family w:val="script"/>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方正书宋简体">
    <w:altName w:val="宋体"/>
    <w:panose1 w:val="03000509000000000000"/>
    <w:charset w:val="86"/>
    <w:family w:val="script"/>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冬青黑体简体中文 W3">
    <w:altName w:val="黑体"/>
    <w:panose1 w:val="020B0300000000000000"/>
    <w:charset w:val="86"/>
    <w:family w:val="auto"/>
    <w:pitch w:val="default"/>
    <w:sig w:usb0="00000000" w:usb1="00000000" w:usb2="00000016" w:usb3="00000000" w:csb0="00060007" w:csb1="00000000"/>
  </w:font>
  <w:font w:name="创艺简黑体">
    <w:altName w:val="黑体"/>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微刚重岸">
    <w:panose1 w:val="03000509000000000000"/>
    <w:charset w:val="86"/>
    <w:family w:val="auto"/>
    <w:pitch w:val="default"/>
    <w:sig w:usb0="00000000" w:usb1="080E0000" w:usb2="00000000" w:usb3="00000000" w:csb0="00040000" w:csb1="00000000"/>
  </w:font>
  <w:font w:name="微软简粗黑">
    <w:panose1 w:val="00000000000000000000"/>
    <w:charset w:val="00"/>
    <w:family w:val="auto"/>
    <w:pitch w:val="default"/>
    <w:sig w:usb0="00000000" w:usb1="00000000" w:usb2="00000000" w:usb3="00000000" w:csb0="00000000" w:csb1="00000000"/>
  </w:font>
  <w:font w:name="造字工房言宋（非商用）常规体">
    <w:altName w:val="宋体"/>
    <w:panose1 w:val="00000000000000000000"/>
    <w:charset w:val="86"/>
    <w:family w:val="auto"/>
    <w:pitch w:val="default"/>
    <w:sig w:usb0="00000000" w:usb1="00000000" w:usb2="00000000" w:usb3="00000000" w:csb0="00040001" w:csb1="00000000"/>
  </w:font>
  <w:font w:name="创艺简行楷">
    <w:panose1 w:val="00000000000000000000"/>
    <w:charset w:val="00"/>
    <w:family w:val="auto"/>
    <w:pitch w:val="default"/>
    <w:sig w:usb0="00000000" w:usb1="00000000" w:usb2="00000000" w:usb3="00000000" w:csb0="00000000" w:csb1="00000000"/>
  </w:font>
  <w:font w:name="方正宋刻本秀楷简体">
    <w:altName w:val="宋体"/>
    <w:panose1 w:val="02000000000000000000"/>
    <w:charset w:val="86"/>
    <w:family w:val="auto"/>
    <w:pitch w:val="default"/>
    <w:sig w:usb0="00000000" w:usb1="00000000" w:usb2="00000000" w:usb3="00000000" w:csb0="00040000" w:csb1="00000000"/>
  </w:font>
  <w:font w:name="方正清刻本悦宋简体">
    <w:panose1 w:val="02000000000000000000"/>
    <w:charset w:val="86"/>
    <w:family w:val="auto"/>
    <w:pitch w:val="default"/>
    <w:sig w:usb0="00000001" w:usb1="08000000" w:usb2="00000000" w:usb3="00000000" w:csb0="00040000" w:csb1="00000000"/>
  </w:font>
  <w:font w:name="造字工房悦黑体验版常规体">
    <w:panose1 w:val="00000000000000000000"/>
    <w:charset w:val="86"/>
    <w:family w:val="auto"/>
    <w:pitch w:val="default"/>
    <w:sig w:usb0="00000001" w:usb1="08010000" w:usb2="00000000" w:usb3="00000000" w:csb0="00040001" w:csb1="00000000"/>
  </w:font>
  <w:font w:name="锐字逼格青春体简2.0">
    <w:altName w:val="宋体"/>
    <w:panose1 w:val="02010604000000000000"/>
    <w:charset w:val="86"/>
    <w:family w:val="auto"/>
    <w:pitch w:val="default"/>
    <w:sig w:usb0="00000000" w:usb1="00000000" w:usb2="00000000" w:usb3="00000000" w:csb0="00040001" w:csb1="00000000"/>
  </w:font>
  <w:font w:name="造字工房俊雅锐宋体验版常规体">
    <w:altName w:val="宋体"/>
    <w:panose1 w:val="00000000000000000000"/>
    <w:charset w:val="86"/>
    <w:family w:val="auto"/>
    <w:pitch w:val="default"/>
    <w:sig w:usb0="00000000" w:usb1="00000000" w:usb2="00000000" w:usb3="00000000" w:csb0="00040001" w:csb1="00000000"/>
  </w:font>
  <w:font w:name="华康雅宋体W9(P)">
    <w:panose1 w:val="02020900000000000000"/>
    <w:charset w:val="86"/>
    <w:family w:val="auto"/>
    <w:pitch w:val="default"/>
    <w:sig w:usb0="00000001" w:usb1="08010000" w:usb2="00000012" w:usb3="00000000" w:csb0="00040000" w:csb1="00000000"/>
  </w:font>
  <w:font w:name="微软简行楷">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文悦古典明朝体 (非商业使用) W5">
    <w:altName w:val="宋体"/>
    <w:panose1 w:val="00000000000000000000"/>
    <w:charset w:val="86"/>
    <w:family w:val="auto"/>
    <w:pitch w:val="default"/>
    <w:sig w:usb0="00000000" w:usb1="00000000" w:usb2="00000012"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MS Gothic">
    <w:panose1 w:val="020B0609070205080204"/>
    <w:charset w:val="80"/>
    <w:family w:val="modern"/>
    <w:pitch w:val="default"/>
    <w:sig w:usb0="E00002FF" w:usb1="6AC7FDFB" w:usb2="00000012" w:usb3="00000000" w:csb0="4002009F" w:csb1="DFD70000"/>
  </w:font>
  <w:font w:name="????">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方正仿宋简体">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D7672A"/>
    <w:rsid w:val="342B1B0B"/>
    <w:rsid w:val="3B981862"/>
    <w:rsid w:val="65CA13D1"/>
    <w:rsid w:val="6E846777"/>
    <w:rsid w:val="74593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2017-08-11T07:23:36Z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